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1089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58"/>
        <w:gridCol w:w="8233"/>
      </w:tblGrid>
      <w:tr>
        <w:trPr>
          <w:trHeight w:val="851" w:hRule="atLeast"/>
        </w:trPr>
        <w:tc>
          <w:tcPr>
            <w:tcW w:w="2658" w:type="dxa"/>
            <w:tcBorders>
              <w:top w:val="single" w:sz="18" w:space="0" w:color="000000"/>
              <w:left w:val="single" w:sz="18" w:space="0" w:color="000000"/>
              <w:bottom w:val="single" w:sz="18" w:space="0" w:color="000000"/>
              <w:right w:val="single" w:sz="6" w:space="0" w:color="000000"/>
            </w:tcBorders>
            <w:shd w:color="auto" w:fill="D9D9D9" w:themeFill="background1" w:themeFillShade="d9" w:val="clear"/>
            <w:vAlign w:val="center"/>
          </w:tcPr>
          <w:p>
            <w:pPr>
              <w:pStyle w:val="Normal"/>
              <w:widowControl/>
              <w:suppressAutoHyphens w:val="true"/>
              <w:spacing w:lineRule="auto" w:line="240" w:before="0" w:after="0"/>
              <w:jc w:val="center"/>
              <w:rPr>
                <w:rFonts w:ascii="Arial" w:hAnsi="Arial" w:cs="Arial"/>
                <w:b/>
                <w:sz w:val="36"/>
                <w:szCs w:val="36"/>
                <w:lang w:val="ro-RO"/>
              </w:rPr>
            </w:pPr>
            <w:r>
              <w:rPr>
                <w:rFonts w:eastAsia="" w:cs="Arial" w:ascii="Arial" w:hAnsi="Arial"/>
                <w:b/>
                <w:kern w:val="0"/>
                <w:sz w:val="36"/>
                <w:szCs w:val="36"/>
                <w:lang w:val="ro-RO" w:eastAsia="en-US" w:bidi="ar-SA"/>
              </w:rPr>
              <w:t>FORMULAR F2</w:t>
            </w:r>
          </w:p>
        </w:tc>
        <w:tc>
          <w:tcPr>
            <w:tcW w:w="8233" w:type="dxa"/>
            <w:tcBorders>
              <w:top w:val="single" w:sz="18" w:space="0" w:color="000000"/>
              <w:left w:val="single" w:sz="6" w:space="0" w:color="000000"/>
              <w:bottom w:val="single" w:sz="18" w:space="0" w:color="000000"/>
              <w:right w:val="single" w:sz="18" w:space="0" w:color="000000"/>
            </w:tcBorders>
            <w:vAlign w:val="center"/>
          </w:tcPr>
          <w:p>
            <w:pPr>
              <w:pStyle w:val="Normal"/>
              <w:widowControl/>
              <w:suppressAutoHyphens w:val="true"/>
              <w:spacing w:lineRule="auto" w:line="240" w:before="0" w:after="0"/>
              <w:jc w:val="left"/>
              <w:rPr>
                <w:rFonts w:ascii="Arial" w:hAnsi="Arial" w:cs="Arial"/>
                <w:b/>
                <w:sz w:val="36"/>
                <w:szCs w:val="36"/>
                <w:lang w:val="ro-RO"/>
              </w:rPr>
            </w:pPr>
            <w:r>
              <w:rPr>
                <w:rFonts w:eastAsia="" w:cs="Arial" w:ascii="Arial" w:hAnsi="Arial"/>
                <w:b/>
                <w:kern w:val="0"/>
                <w:sz w:val="28"/>
                <w:szCs w:val="36"/>
                <w:lang w:val="ro-RO" w:eastAsia="en-US" w:bidi="ar-SA"/>
              </w:rPr>
              <w:t>DECLARAȚIE PE PROPRIA RĂSPUNDERE</w:t>
            </w:r>
          </w:p>
        </w:tc>
      </w:tr>
    </w:tbl>
    <w:p>
      <w:pPr>
        <w:pStyle w:val="NoSpacing"/>
        <w:rPr>
          <w:lang w:val="ro-RO"/>
        </w:rPr>
      </w:pPr>
      <w:r>
        <w:rPr>
          <w:lang w:val="ro-RO"/>
        </w:rPr>
      </w:r>
    </w:p>
    <w:tbl>
      <w:tblPr>
        <w:tblStyle w:val="TableGrid"/>
        <w:tblW w:w="1089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28"/>
        <w:gridCol w:w="2729"/>
        <w:gridCol w:w="1413"/>
        <w:gridCol w:w="4121"/>
      </w:tblGrid>
      <w:tr>
        <w:trPr>
          <w:trHeight w:val="284" w:hRule="atLeast"/>
        </w:trPr>
        <w:tc>
          <w:tcPr>
            <w:tcW w:w="10891" w:type="dxa"/>
            <w:gridSpan w:val="4"/>
            <w:tcBorders>
              <w:top w:val="single" w:sz="18" w:space="0" w:color="000000"/>
              <w:left w:val="single" w:sz="18" w:space="0" w:color="000000"/>
              <w:bottom w:val="single" w:sz="6" w:space="0" w:color="000000"/>
              <w:right w:val="single" w:sz="18" w:space="0" w:color="000000"/>
            </w:tcBorders>
            <w:shd w:color="auto" w:fill="D9D9D9" w:themeFill="background1" w:themeFillShade="d9" w:val="clear"/>
            <w:vAlign w:val="center"/>
          </w:tcPr>
          <w:p>
            <w:pPr>
              <w:pStyle w:val="Normal"/>
              <w:widowControl/>
              <w:suppressAutoHyphens w:val="true"/>
              <w:spacing w:lineRule="auto" w:line="240" w:before="0" w:after="0"/>
              <w:jc w:val="center"/>
              <w:rPr>
                <w:rFonts w:ascii="Arial" w:hAnsi="Arial" w:cs="Arial"/>
                <w:b/>
                <w:lang w:val="ro-RO"/>
              </w:rPr>
            </w:pPr>
            <w:r>
              <w:rPr>
                <w:rFonts w:eastAsia="" w:cs="Arial" w:ascii="Arial" w:hAnsi="Arial"/>
                <w:b/>
                <w:kern w:val="0"/>
                <w:sz w:val="22"/>
                <w:szCs w:val="22"/>
                <w:lang w:val="ro-RO" w:eastAsia="en-US" w:bidi="ar-SA"/>
              </w:rPr>
              <w:t>SECȚIUNEA 1</w:t>
            </w:r>
          </w:p>
        </w:tc>
      </w:tr>
      <w:tr>
        <w:trPr>
          <w:trHeight w:val="752" w:hRule="atLeast"/>
        </w:trPr>
        <w:tc>
          <w:tcPr>
            <w:tcW w:w="2628" w:type="dxa"/>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rmal"/>
              <w:widowControl/>
              <w:suppressAutoHyphens w:val="true"/>
              <w:spacing w:lineRule="auto" w:line="240" w:before="0" w:after="0"/>
              <w:jc w:val="left"/>
              <w:rPr>
                <w:rFonts w:ascii="Arial" w:hAnsi="Arial" w:cs="Arial"/>
                <w:b/>
                <w:lang w:val="ro-RO"/>
              </w:rPr>
            </w:pPr>
            <w:r>
              <w:rPr>
                <w:rFonts w:eastAsia="" w:cs="Arial" w:ascii="Arial" w:hAnsi="Arial"/>
                <w:b/>
                <w:kern w:val="0"/>
                <w:sz w:val="22"/>
                <w:szCs w:val="22"/>
                <w:lang w:val="ro-RO" w:eastAsia="en-US" w:bidi="ar-SA"/>
              </w:rPr>
              <w:t>Nume și prenume</w:t>
            </w:r>
          </w:p>
        </w:tc>
        <w:tc>
          <w:tcPr>
            <w:tcW w:w="8263" w:type="dxa"/>
            <w:gridSpan w:val="3"/>
            <w:tcBorders>
              <w:top w:val="single" w:sz="6" w:space="0" w:color="000000"/>
              <w:left w:val="single" w:sz="6" w:space="0" w:color="000000"/>
              <w:bottom w:val="single" w:sz="6" w:space="0" w:color="000000"/>
              <w:right w:val="single" w:sz="18" w:space="0" w:color="000000"/>
            </w:tcBorders>
            <w:vAlign w:val="center"/>
          </w:tcPr>
          <w:p>
            <w:pPr>
              <w:pStyle w:val="Normal"/>
              <w:widowControl/>
              <w:suppressAutoHyphens w:val="true"/>
              <w:spacing w:lineRule="auto" w:line="240" w:before="0" w:after="0"/>
              <w:jc w:val="left"/>
              <w:rPr>
                <w:lang w:val="ro-RO"/>
              </w:rPr>
            </w:pPr>
            <w:r>
              <w:rPr>
                <w:lang w:val="ro-RO"/>
              </w:rPr>
            </w:r>
          </w:p>
        </w:tc>
      </w:tr>
      <w:tr>
        <w:trPr>
          <w:trHeight w:val="692" w:hRule="atLeast"/>
        </w:trPr>
        <w:tc>
          <w:tcPr>
            <w:tcW w:w="2628" w:type="dxa"/>
            <w:tcBorders>
              <w:top w:val="single" w:sz="6" w:space="0" w:color="000000"/>
              <w:left w:val="single" w:sz="18" w:space="0" w:color="000000"/>
              <w:bottom w:val="single" w:sz="18" w:space="0" w:color="000000"/>
              <w:right w:val="single" w:sz="6" w:space="0" w:color="000000"/>
            </w:tcBorders>
            <w:shd w:color="auto" w:fill="D9D9D9" w:themeFill="background1" w:themeFillShade="d9" w:val="clear"/>
            <w:vAlign w:val="center"/>
          </w:tcPr>
          <w:p>
            <w:pPr>
              <w:pStyle w:val="Normal"/>
              <w:widowControl/>
              <w:suppressAutoHyphens w:val="true"/>
              <w:spacing w:lineRule="auto" w:line="240" w:before="0" w:after="0"/>
              <w:jc w:val="left"/>
              <w:rPr>
                <w:rFonts w:ascii="Arial" w:hAnsi="Arial" w:cs="Arial"/>
                <w:b/>
                <w:lang w:val="ro-RO"/>
              </w:rPr>
            </w:pPr>
            <w:r>
              <w:rPr>
                <w:rFonts w:eastAsia="" w:cs="Arial" w:ascii="Arial" w:hAnsi="Arial"/>
                <w:b/>
                <w:kern w:val="0"/>
                <w:sz w:val="22"/>
                <w:szCs w:val="22"/>
                <w:lang w:val="ro-RO" w:eastAsia="en-US" w:bidi="ar-SA"/>
              </w:rPr>
              <w:t>Data</w:t>
            </w:r>
          </w:p>
        </w:tc>
        <w:tc>
          <w:tcPr>
            <w:tcW w:w="2729" w:type="dxa"/>
            <w:tcBorders>
              <w:top w:val="single" w:sz="6" w:space="0" w:color="000000"/>
              <w:left w:val="single" w:sz="6" w:space="0" w:color="000000"/>
              <w:bottom w:val="single" w:sz="18" w:space="0" w:color="000000"/>
              <w:right w:val="single" w:sz="6" w:space="0" w:color="000000"/>
            </w:tcBorders>
            <w:vAlign w:val="center"/>
          </w:tcPr>
          <w:p>
            <w:pPr>
              <w:pStyle w:val="Normal"/>
              <w:widowControl/>
              <w:suppressAutoHyphens w:val="true"/>
              <w:spacing w:lineRule="auto" w:line="240" w:before="0" w:after="0"/>
              <w:ind w:right="-198"/>
              <w:jc w:val="left"/>
              <w:rPr>
                <w:lang w:val="ro-RO"/>
              </w:rPr>
            </w:pPr>
            <w:r>
              <w:rPr>
                <w:lang w:val="ro-RO"/>
              </w:rPr>
            </w:r>
          </w:p>
        </w:tc>
        <w:tc>
          <w:tcPr>
            <w:tcW w:w="1413" w:type="dxa"/>
            <w:tcBorders>
              <w:top w:val="single" w:sz="6" w:space="0" w:color="000000"/>
              <w:left w:val="single" w:sz="6" w:space="0" w:color="000000"/>
              <w:bottom w:val="single" w:sz="18" w:space="0" w:color="000000"/>
              <w:right w:val="single" w:sz="6" w:space="0" w:color="000000"/>
            </w:tcBorders>
            <w:shd w:color="auto" w:fill="D9D9D9" w:themeFill="background1" w:themeFillShade="d9" w:val="clear"/>
            <w:vAlign w:val="center"/>
          </w:tcPr>
          <w:p>
            <w:pPr>
              <w:pStyle w:val="Normal"/>
              <w:widowControl/>
              <w:suppressAutoHyphens w:val="true"/>
              <w:spacing w:lineRule="auto" w:line="240" w:before="0" w:after="0"/>
              <w:jc w:val="left"/>
              <w:rPr>
                <w:rFonts w:ascii="Arial" w:hAnsi="Arial" w:cs="Arial"/>
                <w:b/>
                <w:lang w:val="ro-RO"/>
              </w:rPr>
            </w:pPr>
            <w:r>
              <w:rPr>
                <w:rFonts w:eastAsia="" w:cs="Arial" w:ascii="Arial" w:hAnsi="Arial"/>
                <w:b/>
                <w:kern w:val="0"/>
                <w:sz w:val="22"/>
                <w:szCs w:val="22"/>
                <w:lang w:val="ro-RO" w:eastAsia="en-US" w:bidi="ar-SA"/>
              </w:rPr>
              <w:t>Semnătura</w:t>
            </w:r>
          </w:p>
        </w:tc>
        <w:tc>
          <w:tcPr>
            <w:tcW w:w="4121" w:type="dxa"/>
            <w:tcBorders>
              <w:top w:val="single" w:sz="6" w:space="0" w:color="000000"/>
              <w:left w:val="single" w:sz="6" w:space="0" w:color="000000"/>
              <w:bottom w:val="single" w:sz="18" w:space="0" w:color="000000"/>
              <w:right w:val="single" w:sz="18" w:space="0" w:color="000000"/>
            </w:tcBorders>
            <w:vAlign w:val="center"/>
          </w:tcPr>
          <w:p>
            <w:pPr>
              <w:pStyle w:val="Normal"/>
              <w:widowControl/>
              <w:suppressAutoHyphens w:val="true"/>
              <w:spacing w:lineRule="auto" w:line="240" w:before="0" w:after="0"/>
              <w:ind w:right="-198"/>
              <w:jc w:val="left"/>
              <w:rPr>
                <w:lang w:val="ro-RO"/>
              </w:rPr>
            </w:pPr>
            <w:r>
              <w:rPr>
                <w:lang w:val="ro-RO"/>
              </w:rPr>
            </w:r>
          </w:p>
        </w:tc>
      </w:tr>
    </w:tbl>
    <w:p>
      <w:pPr>
        <w:pStyle w:val="NoSpacing"/>
        <w:rPr>
          <w:lang w:val="ro-RO"/>
        </w:rPr>
      </w:pPr>
      <w:r>
        <w:rPr>
          <w:lang w:val="ro-RO"/>
        </w:rPr>
      </w:r>
    </w:p>
    <w:tbl>
      <w:tblPr>
        <w:tblStyle w:val="TableGrid"/>
        <w:tblW w:w="1088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73"/>
        <w:gridCol w:w="8535"/>
        <w:gridCol w:w="737"/>
        <w:gridCol w:w="735"/>
      </w:tblGrid>
      <w:tr>
        <w:trPr>
          <w:trHeight w:val="284" w:hRule="atLeast"/>
        </w:trPr>
        <w:tc>
          <w:tcPr>
            <w:tcW w:w="10880" w:type="dxa"/>
            <w:gridSpan w:val="4"/>
            <w:tcBorders>
              <w:top w:val="single" w:sz="18" w:space="0" w:color="000000"/>
              <w:left w:val="single" w:sz="18" w:space="0" w:color="000000"/>
              <w:bottom w:val="single" w:sz="6" w:space="0" w:color="000000"/>
              <w:right w:val="single" w:sz="18" w:space="0" w:color="000000"/>
            </w:tcBorders>
            <w:shd w:color="auto" w:fill="D9D9D9" w:themeFill="background1" w:themeFillShade="d9" w:val="clear"/>
            <w:vAlign w:val="center"/>
          </w:tcPr>
          <w:p>
            <w:pPr>
              <w:pStyle w:val="Normal"/>
              <w:widowControl/>
              <w:suppressAutoHyphens w:val="true"/>
              <w:spacing w:lineRule="auto" w:line="240" w:before="0" w:after="0"/>
              <w:jc w:val="center"/>
              <w:rPr>
                <w:lang w:val="ro-RO"/>
              </w:rPr>
            </w:pPr>
            <w:r>
              <w:rPr>
                <w:rFonts w:eastAsia="" w:cs="Arial" w:ascii="Arial" w:hAnsi="Arial"/>
                <w:b/>
                <w:kern w:val="0"/>
                <w:sz w:val="22"/>
                <w:szCs w:val="22"/>
                <w:lang w:val="ro-RO" w:eastAsia="en-US" w:bidi="ar-SA"/>
              </w:rPr>
              <w:t>SECȚIUNEA 2</w:t>
            </w:r>
          </w:p>
        </w:tc>
      </w:tr>
      <w:tr>
        <w:trPr>
          <w:trHeight w:val="1134" w:hRule="atLeast"/>
        </w:trPr>
        <w:tc>
          <w:tcPr>
            <w:tcW w:w="10880" w:type="dxa"/>
            <w:gridSpan w:val="4"/>
            <w:tcBorders>
              <w:top w:val="single" w:sz="6" w:space="0" w:color="000000"/>
              <w:left w:val="single" w:sz="18" w:space="0" w:color="000000"/>
              <w:bottom w:val="single" w:sz="6" w:space="0" w:color="000000"/>
              <w:right w:val="single" w:sz="18" w:space="0" w:color="000000"/>
            </w:tcBorders>
            <w:vAlign w:val="center"/>
          </w:tcPr>
          <w:p>
            <w:pPr>
              <w:pStyle w:val="NoSpacing"/>
              <w:widowControl/>
              <w:suppressAutoHyphens w:val="true"/>
              <w:spacing w:before="0" w:after="0"/>
              <w:jc w:val="both"/>
              <w:rPr>
                <w:rFonts w:ascii="Arial" w:hAnsi="Arial" w:cs="Arial"/>
                <w:b/>
                <w:lang w:val="ro-RO"/>
              </w:rPr>
            </w:pPr>
            <w:r>
              <w:rPr>
                <w:rFonts w:eastAsia="" w:cs="Arial" w:ascii="Arial" w:hAnsi="Arial"/>
                <w:b/>
                <w:kern w:val="0"/>
                <w:sz w:val="22"/>
                <w:szCs w:val="22"/>
                <w:lang w:val="ro-RO" w:eastAsia="en-US" w:bidi="ar-SA"/>
              </w:rPr>
              <w:t xml:space="preserve">Subsemnatul(a), </w:t>
            </w:r>
            <w:bookmarkStart w:id="0" w:name="_Hlk189550113"/>
            <w:r>
              <w:rPr>
                <w:rFonts w:eastAsia="" w:cs="Arial" w:ascii="Arial" w:hAnsi="Arial"/>
                <w:b/>
                <w:kern w:val="0"/>
                <w:sz w:val="22"/>
                <w:szCs w:val="22"/>
                <w:lang w:val="ro-RO" w:eastAsia="en-US" w:bidi="ar-SA"/>
              </w:rPr>
              <w:t xml:space="preserve">în calitate de participant la procesul de selecție și nominalizare, </w:t>
            </w:r>
            <w:bookmarkStart w:id="1" w:name="_Hlk189550127"/>
            <w:r>
              <w:rPr>
                <w:rFonts w:eastAsia="" w:cs="Arial" w:ascii="Arial" w:hAnsi="Arial"/>
                <w:b/>
                <w:kern w:val="0"/>
                <w:sz w:val="22"/>
                <w:szCs w:val="22"/>
                <w:lang w:val="ro-RO" w:eastAsia="en-US" w:bidi="ar-SA"/>
              </w:rPr>
              <w:t xml:space="preserve">cunoscând că falsul în declarații este pedepsit în conformitate cu art. 326 din Legea nr.286/2009 privind Codul Penal </w:t>
            </w:r>
            <w:bookmarkEnd w:id="0"/>
            <w:bookmarkEnd w:id="1"/>
            <w:r>
              <w:rPr>
                <w:rFonts w:eastAsia="" w:cs="Arial" w:ascii="Arial" w:hAnsi="Arial"/>
                <w:b/>
                <w:kern w:val="0"/>
                <w:sz w:val="22"/>
                <w:szCs w:val="22"/>
                <w:lang w:val="ro-RO" w:eastAsia="en-US" w:bidi="ar-SA"/>
              </w:rPr>
              <w:t>și înțelegând cã orice omisiune sau incorectitudine în prezentarea informațiilor constituie fals in declarații și este pedepsitã conform legii, declar prin prezenta, pe propria rãspundere, că:</w:t>
            </w:r>
          </w:p>
        </w:tc>
      </w:tr>
      <w:tr>
        <w:trPr>
          <w:trHeight w:val="284" w:hRule="atLeast"/>
        </w:trPr>
        <w:tc>
          <w:tcPr>
            <w:tcW w:w="10880" w:type="dxa"/>
            <w:gridSpan w:val="4"/>
            <w:tcBorders>
              <w:top w:val="single" w:sz="6" w:space="0" w:color="000000"/>
              <w:left w:val="single" w:sz="18" w:space="0" w:color="000000"/>
              <w:bottom w:val="single" w:sz="6" w:space="0" w:color="000000"/>
              <w:right w:val="single" w:sz="18" w:space="0" w:color="000000"/>
            </w:tcBorders>
            <w:vAlign w:val="center"/>
          </w:tcPr>
          <w:p>
            <w:pPr>
              <w:pStyle w:val="NoSpacing"/>
              <w:widowControl/>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(vă rugăm să lăsați bifată numai opțiunea care corespunde realității)</w:t>
            </w:r>
          </w:p>
        </w:tc>
      </w:tr>
      <w:tr>
        <w:trPr>
          <w:trHeight w:val="567" w:hRule="atLeast"/>
        </w:trPr>
        <w:tc>
          <w:tcPr>
            <w:tcW w:w="873" w:type="dxa"/>
            <w:tcBorders>
              <w:top w:val="single" w:sz="6" w:space="0" w:color="000000"/>
              <w:left w:val="single" w:sz="18" w:space="0" w:color="000000"/>
              <w:bottom w:val="single" w:sz="6" w:space="0" w:color="000000"/>
              <w:right w:val="single" w:sz="6" w:space="0" w:color="000000"/>
            </w:tcBorders>
            <w:vAlign w:val="center"/>
          </w:tcPr>
          <w:p>
            <w:pPr>
              <w:pStyle w:val="NoSpacing"/>
              <w:widowControl/>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Nr. crt.</w:t>
            </w:r>
          </w:p>
        </w:tc>
        <w:tc>
          <w:tcPr>
            <w:tcW w:w="8535" w:type="dxa"/>
            <w:tcBorders>
              <w:top w:val="single" w:sz="6" w:space="0" w:color="000000"/>
              <w:left w:val="single" w:sz="6" w:space="0" w:color="000000"/>
              <w:bottom w:val="single" w:sz="6" w:space="0" w:color="000000"/>
              <w:right w:val="single" w:sz="6" w:space="0" w:color="000000"/>
            </w:tcBorders>
            <w:vAlign w:val="center"/>
          </w:tcPr>
          <w:p>
            <w:pPr>
              <w:pStyle w:val="NoSpacing"/>
              <w:widowControl/>
              <w:suppressAutoHyphens w:val="true"/>
              <w:spacing w:before="0" w:after="0"/>
              <w:jc w:val="center"/>
              <w:rPr>
                <w:rFonts w:ascii="Arial" w:hAnsi="Arial" w:cs="Arial"/>
                <w:b/>
                <w:lang w:val="ro-RO"/>
              </w:rPr>
            </w:pPr>
            <w:r>
              <w:rPr>
                <w:rFonts w:cs="Arial" w:ascii="Arial" w:hAnsi="Arial"/>
                <w:b/>
                <w:lang w:val="ro-RO"/>
              </w:rPr>
            </w:r>
          </w:p>
        </w:tc>
        <w:tc>
          <w:tcPr>
            <w:tcW w:w="737" w:type="dxa"/>
            <w:tcBorders>
              <w:top w:val="single" w:sz="6" w:space="0" w:color="000000"/>
              <w:left w:val="single" w:sz="6" w:space="0" w:color="000000"/>
              <w:bottom w:val="single" w:sz="6" w:space="0" w:color="000000"/>
              <w:right w:val="single" w:sz="6" w:space="0" w:color="000000"/>
            </w:tcBorders>
            <w:vAlign w:val="center"/>
          </w:tcPr>
          <w:p>
            <w:pPr>
              <w:pStyle w:val="NoSpacing"/>
              <w:widowControl/>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DA</w:t>
            </w:r>
          </w:p>
        </w:tc>
        <w:tc>
          <w:tcPr>
            <w:tcW w:w="735" w:type="dxa"/>
            <w:tcBorders>
              <w:top w:val="single" w:sz="6" w:space="0" w:color="000000"/>
              <w:left w:val="single" w:sz="6" w:space="0" w:color="000000"/>
              <w:bottom w:val="single" w:sz="6" w:space="0" w:color="000000"/>
              <w:right w:val="single" w:sz="18" w:space="0" w:color="000000"/>
            </w:tcBorders>
            <w:vAlign w:val="center"/>
          </w:tcPr>
          <w:p>
            <w:pPr>
              <w:pStyle w:val="NoSpacing"/>
              <w:widowControl/>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NU</w:t>
            </w:r>
          </w:p>
        </w:tc>
      </w:tr>
      <w:tr>
        <w:trPr>
          <w:trHeight w:val="567" w:hRule="atLeast"/>
        </w:trPr>
        <w:tc>
          <w:tcPr>
            <w:tcW w:w="873" w:type="dxa"/>
            <w:tcBorders>
              <w:top w:val="single" w:sz="6" w:space="0" w:color="000000"/>
              <w:left w:val="single" w:sz="18" w:space="0" w:color="000000"/>
              <w:bottom w:val="single" w:sz="6" w:space="0" w:color="000000"/>
              <w:right w:val="single" w:sz="6" w:space="0" w:color="000000"/>
            </w:tcBorders>
            <w:vAlign w:val="center"/>
          </w:tcPr>
          <w:p>
            <w:pPr>
              <w:pStyle w:val="NoSpacing"/>
              <w:widowControl/>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1</w:t>
            </w:r>
          </w:p>
        </w:tc>
        <w:tc>
          <w:tcPr>
            <w:tcW w:w="853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Arial" w:hAnsi="Arial" w:cs="Arial"/>
                <w:lang w:val="ro-RO"/>
              </w:rPr>
            </w:pPr>
            <w:r>
              <w:rPr>
                <w:rFonts w:eastAsia="" w:cs="Arial" w:ascii="Arial" w:hAnsi="Arial"/>
                <w:kern w:val="0"/>
                <w:sz w:val="22"/>
                <w:szCs w:val="22"/>
                <w:lang w:val="ro-RO" w:eastAsia="en-US" w:bidi="ar-SA"/>
              </w:rPr>
              <w:t>Informatiile prezentate în dosarul meu de candidatură sunt reale și corecte și documentele prezentate în copie sunt conforme cu documentele originale</w:t>
            </w:r>
          </w:p>
        </w:tc>
        <w:tc>
          <w:tcPr>
            <w:tcW w:w="7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c>
          <w:tcPr>
            <w:tcW w:w="735" w:type="dxa"/>
            <w:tcBorders>
              <w:top w:val="single" w:sz="6" w:space="0" w:color="000000"/>
              <w:left w:val="single" w:sz="6" w:space="0" w:color="000000"/>
              <w:bottom w:val="single" w:sz="6" w:space="0" w:color="000000"/>
              <w:right w:val="single" w:sz="18"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567" w:hRule="atLeast"/>
        </w:trPr>
        <w:tc>
          <w:tcPr>
            <w:tcW w:w="873" w:type="dxa"/>
            <w:tcBorders>
              <w:top w:val="single" w:sz="6" w:space="0" w:color="000000"/>
              <w:left w:val="single" w:sz="18" w:space="0" w:color="000000"/>
              <w:bottom w:val="single" w:sz="6" w:space="0" w:color="000000"/>
              <w:right w:val="single" w:sz="6" w:space="0" w:color="000000"/>
            </w:tcBorders>
            <w:vAlign w:val="center"/>
          </w:tcPr>
          <w:p>
            <w:pPr>
              <w:pStyle w:val="NoSpacing"/>
              <w:widowControl/>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2</w:t>
            </w:r>
          </w:p>
        </w:tc>
        <w:tc>
          <w:tcPr>
            <w:tcW w:w="853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Arial" w:hAnsi="Arial" w:cs="Arial"/>
                <w:lang w:val="ro-RO"/>
              </w:rPr>
            </w:pPr>
            <w:r>
              <w:rPr>
                <w:rFonts w:eastAsia="" w:cs="Arial" w:ascii="Arial" w:hAnsi="Arial"/>
                <w:kern w:val="0"/>
                <w:sz w:val="22"/>
                <w:szCs w:val="22"/>
                <w:lang w:val="ro-RO" w:eastAsia="en-US" w:bidi="ar-SA"/>
              </w:rPr>
              <w:t>Mă aflu în situația prevăzută în art. 73</w:t>
            </w:r>
            <w:r>
              <w:rPr>
                <w:rFonts w:eastAsia="" w:cs="Arial" w:ascii="Arial" w:hAnsi="Arial"/>
                <w:kern w:val="0"/>
                <w:sz w:val="22"/>
                <w:szCs w:val="22"/>
                <w:vertAlign w:val="superscript"/>
                <w:lang w:val="ro-RO" w:eastAsia="en-US" w:bidi="ar-SA"/>
              </w:rPr>
              <w:t xml:space="preserve">1 </w:t>
            </w:r>
            <w:r>
              <w:rPr>
                <w:rFonts w:eastAsia="" w:cs="Arial" w:ascii="Arial" w:hAnsi="Arial"/>
                <w:kern w:val="0"/>
                <w:sz w:val="22"/>
                <w:szCs w:val="22"/>
                <w:lang w:val="ro-RO" w:eastAsia="en-US" w:bidi="ar-SA"/>
              </w:rPr>
              <w:t>din Legea nr. 31/1990 a societăților, republicată, cu modificările și completările ulterioare</w:t>
            </w:r>
          </w:p>
        </w:tc>
        <w:tc>
          <w:tcPr>
            <w:tcW w:w="7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c>
          <w:tcPr>
            <w:tcW w:w="735" w:type="dxa"/>
            <w:tcBorders>
              <w:top w:val="single" w:sz="6" w:space="0" w:color="000000"/>
              <w:left w:val="single" w:sz="6" w:space="0" w:color="000000"/>
              <w:bottom w:val="single" w:sz="6" w:space="0" w:color="000000"/>
              <w:right w:val="single" w:sz="18"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567" w:hRule="atLeast"/>
        </w:trPr>
        <w:tc>
          <w:tcPr>
            <w:tcW w:w="873" w:type="dxa"/>
            <w:tcBorders>
              <w:top w:val="single" w:sz="6" w:space="0" w:color="000000"/>
              <w:left w:val="single" w:sz="18" w:space="0" w:color="000000"/>
              <w:bottom w:val="single" w:sz="6" w:space="0" w:color="000000"/>
              <w:right w:val="single" w:sz="6" w:space="0" w:color="000000"/>
            </w:tcBorders>
            <w:vAlign w:val="center"/>
          </w:tcPr>
          <w:p>
            <w:pPr>
              <w:pStyle w:val="NoSpacing"/>
              <w:widowControl/>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3</w:t>
            </w:r>
          </w:p>
        </w:tc>
        <w:tc>
          <w:tcPr>
            <w:tcW w:w="853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Arial" w:hAnsi="Arial" w:cs="Arial"/>
                <w:lang w:val="ro-RO"/>
              </w:rPr>
            </w:pPr>
            <w:r>
              <w:rPr>
                <w:rFonts w:eastAsia="" w:cs="Arial" w:ascii="Arial" w:hAnsi="Arial"/>
                <w:kern w:val="0"/>
                <w:sz w:val="22"/>
                <w:szCs w:val="22"/>
                <w:lang w:val="ro-RO" w:eastAsia="en-US" w:bidi="ar-SA"/>
              </w:rPr>
              <w:t>Mă aflu în situația prevăzută în OUG nr. 109/2011 la art. 12, alin. (3), la art. 30, alin. (9) și/sau la art. 36, alin. (7)</w:t>
            </w:r>
          </w:p>
        </w:tc>
        <w:tc>
          <w:tcPr>
            <w:tcW w:w="7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c>
          <w:tcPr>
            <w:tcW w:w="735" w:type="dxa"/>
            <w:tcBorders>
              <w:top w:val="single" w:sz="6" w:space="0" w:color="000000"/>
              <w:left w:val="single" w:sz="6" w:space="0" w:color="000000"/>
              <w:bottom w:val="single" w:sz="6" w:space="0" w:color="000000"/>
              <w:right w:val="single" w:sz="18"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567" w:hRule="atLeast"/>
        </w:trPr>
        <w:tc>
          <w:tcPr>
            <w:tcW w:w="873" w:type="dxa"/>
            <w:tcBorders>
              <w:top w:val="single" w:sz="6" w:space="0" w:color="000000"/>
              <w:left w:val="single" w:sz="18" w:space="0" w:color="000000"/>
              <w:bottom w:val="single" w:sz="6" w:space="0" w:color="000000"/>
              <w:right w:val="single" w:sz="6" w:space="0" w:color="000000"/>
            </w:tcBorders>
            <w:vAlign w:val="center"/>
          </w:tcPr>
          <w:p>
            <w:pPr>
              <w:pStyle w:val="NoSpacing"/>
              <w:widowControl/>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4</w:t>
            </w:r>
          </w:p>
        </w:tc>
        <w:tc>
          <w:tcPr>
            <w:tcW w:w="853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Arial" w:hAnsi="Arial" w:cs="Arial"/>
                <w:sz w:val="24"/>
                <w:szCs w:val="24"/>
                <w:lang w:val="ro-RO"/>
              </w:rPr>
            </w:pPr>
            <w:r>
              <w:rPr>
                <w:rFonts w:eastAsia="" w:cs="Arial" w:ascii="Arial" w:hAnsi="Arial"/>
                <w:kern w:val="0"/>
                <w:sz w:val="22"/>
                <w:szCs w:val="22"/>
                <w:lang w:val="ro-RO" w:eastAsia="en-US" w:bidi="ar-SA"/>
              </w:rPr>
              <w:t>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 prevenire a insolvenţei şi de insolvenţă, cu modificările şi completările ulterioare care m-ar face incompatibil cu exercitarea funcției</w:t>
            </w:r>
          </w:p>
        </w:tc>
        <w:tc>
          <w:tcPr>
            <w:tcW w:w="7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c>
          <w:tcPr>
            <w:tcW w:w="735" w:type="dxa"/>
            <w:tcBorders>
              <w:top w:val="single" w:sz="6" w:space="0" w:color="000000"/>
              <w:left w:val="single" w:sz="6" w:space="0" w:color="000000"/>
              <w:bottom w:val="single" w:sz="6" w:space="0" w:color="000000"/>
              <w:right w:val="single" w:sz="18"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567" w:hRule="atLeast"/>
        </w:trPr>
        <w:tc>
          <w:tcPr>
            <w:tcW w:w="873" w:type="dxa"/>
            <w:tcBorders>
              <w:top w:val="single" w:sz="6" w:space="0" w:color="000000"/>
              <w:left w:val="single" w:sz="18" w:space="0" w:color="000000"/>
              <w:bottom w:val="single" w:sz="6" w:space="0" w:color="000000"/>
              <w:right w:val="single" w:sz="6" w:space="0" w:color="000000"/>
            </w:tcBorders>
            <w:vAlign w:val="center"/>
          </w:tcPr>
          <w:p>
            <w:pPr>
              <w:pStyle w:val="NoSpacing"/>
              <w:widowControl/>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5</w:t>
            </w:r>
          </w:p>
        </w:tc>
        <w:tc>
          <w:tcPr>
            <w:tcW w:w="853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Arial" w:hAnsi="Arial" w:cs="Arial"/>
                <w:lang w:val="ro-RO"/>
              </w:rPr>
            </w:pPr>
            <w:r>
              <w:rPr>
                <w:rFonts w:eastAsia="" w:cs="Arial" w:ascii="Arial" w:hAnsi="Arial"/>
                <w:kern w:val="0"/>
                <w:sz w:val="22"/>
                <w:szCs w:val="22"/>
                <w:lang w:val="ro-RO" w:eastAsia="en-US" w:bidi="ar-SA"/>
              </w:rPr>
              <w:t>Calitatea de membru în Consiliul de administrație al întreprinderii pentru care am aplicat nu este de natură a atrage o stare de incompatibilitate sau conflict de interese</w:t>
            </w:r>
          </w:p>
        </w:tc>
        <w:tc>
          <w:tcPr>
            <w:tcW w:w="7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c>
          <w:tcPr>
            <w:tcW w:w="735" w:type="dxa"/>
            <w:tcBorders>
              <w:top w:val="single" w:sz="6" w:space="0" w:color="000000"/>
              <w:left w:val="single" w:sz="6" w:space="0" w:color="000000"/>
              <w:bottom w:val="single" w:sz="6" w:space="0" w:color="000000"/>
              <w:right w:val="single" w:sz="18"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567" w:hRule="atLeast"/>
        </w:trPr>
        <w:tc>
          <w:tcPr>
            <w:tcW w:w="873" w:type="dxa"/>
            <w:tcBorders>
              <w:top w:val="single" w:sz="6" w:space="0" w:color="000000"/>
              <w:left w:val="single" w:sz="18" w:space="0" w:color="000000"/>
              <w:bottom w:val="single" w:sz="6" w:space="0" w:color="000000"/>
              <w:right w:val="single" w:sz="6" w:space="0" w:color="000000"/>
            </w:tcBorders>
            <w:vAlign w:val="center"/>
          </w:tcPr>
          <w:p>
            <w:pPr>
              <w:pStyle w:val="NoSpacing"/>
              <w:widowControl/>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6</w:t>
            </w:r>
          </w:p>
        </w:tc>
        <w:tc>
          <w:tcPr>
            <w:tcW w:w="853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Arial" w:hAnsi="Arial" w:cs="Arial"/>
                <w:lang w:val="ro-RO"/>
              </w:rPr>
            </w:pPr>
            <w:r>
              <w:rPr>
                <w:rFonts w:eastAsia="" w:cs="Arial" w:ascii="Arial" w:hAnsi="Arial"/>
                <w:kern w:val="0"/>
                <w:sz w:val="22"/>
                <w:szCs w:val="22"/>
                <w:lang w:val="ro-RO" w:eastAsia="en-US" w:bidi="ar-SA"/>
              </w:rPr>
              <w:t>Sunt membru (membră) a unei formatiuni politice</w:t>
            </w:r>
          </w:p>
        </w:tc>
        <w:tc>
          <w:tcPr>
            <w:tcW w:w="7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c>
          <w:tcPr>
            <w:tcW w:w="735" w:type="dxa"/>
            <w:tcBorders>
              <w:top w:val="single" w:sz="6" w:space="0" w:color="000000"/>
              <w:left w:val="single" w:sz="6" w:space="0" w:color="000000"/>
              <w:bottom w:val="single" w:sz="6" w:space="0" w:color="000000"/>
              <w:right w:val="single" w:sz="18"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567" w:hRule="atLeast"/>
        </w:trPr>
        <w:tc>
          <w:tcPr>
            <w:tcW w:w="873" w:type="dxa"/>
            <w:tcBorders>
              <w:top w:val="single" w:sz="6" w:space="0" w:color="000000"/>
              <w:left w:val="single" w:sz="18" w:space="0" w:color="000000"/>
              <w:bottom w:val="single" w:sz="6" w:space="0" w:color="000000"/>
              <w:right w:val="single" w:sz="6" w:space="0" w:color="000000"/>
            </w:tcBorders>
            <w:vAlign w:val="center"/>
          </w:tcPr>
          <w:p>
            <w:pPr>
              <w:pStyle w:val="NoSpacing"/>
              <w:widowControl/>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7</w:t>
            </w:r>
          </w:p>
        </w:tc>
        <w:tc>
          <w:tcPr>
            <w:tcW w:w="853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Arial" w:hAnsi="Arial" w:cs="Arial"/>
                <w:lang w:val="ro-RO"/>
              </w:rPr>
            </w:pPr>
            <w:r>
              <w:rPr>
                <w:rFonts w:eastAsia="" w:cs="Arial" w:ascii="Arial" w:hAnsi="Arial"/>
                <w:kern w:val="0"/>
                <w:sz w:val="22"/>
                <w:szCs w:val="22"/>
                <w:lang w:val="ro-RO" w:eastAsia="en-US" w:bidi="ar-SA"/>
              </w:rPr>
              <w:t>Dețin o funcție de conducere în cadrul a unei formatiuni politice</w:t>
            </w:r>
          </w:p>
        </w:tc>
        <w:tc>
          <w:tcPr>
            <w:tcW w:w="7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c>
          <w:tcPr>
            <w:tcW w:w="735" w:type="dxa"/>
            <w:tcBorders>
              <w:top w:val="single" w:sz="6" w:space="0" w:color="000000"/>
              <w:left w:val="single" w:sz="6" w:space="0" w:color="000000"/>
              <w:bottom w:val="single" w:sz="6" w:space="0" w:color="000000"/>
              <w:right w:val="single" w:sz="18"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567" w:hRule="atLeast"/>
        </w:trPr>
        <w:tc>
          <w:tcPr>
            <w:tcW w:w="873" w:type="dxa"/>
            <w:tcBorders>
              <w:top w:val="single" w:sz="6" w:space="0" w:color="000000"/>
              <w:left w:val="single" w:sz="18" w:space="0" w:color="000000"/>
              <w:bottom w:val="single" w:sz="6" w:space="0" w:color="000000"/>
              <w:right w:val="single" w:sz="6" w:space="0" w:color="000000"/>
            </w:tcBorders>
            <w:vAlign w:val="center"/>
          </w:tcPr>
          <w:p>
            <w:pPr>
              <w:pStyle w:val="NoSpacing"/>
              <w:widowControl/>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8</w:t>
            </w:r>
          </w:p>
        </w:tc>
        <w:tc>
          <w:tcPr>
            <w:tcW w:w="853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Arial" w:hAnsi="Arial" w:cs="Arial"/>
                <w:lang w:val="ro-RO"/>
              </w:rPr>
            </w:pPr>
            <w:r>
              <w:rPr>
                <w:rFonts w:eastAsia="" w:cs="Arial" w:ascii="Arial" w:hAnsi="Arial"/>
                <w:kern w:val="0"/>
                <w:sz w:val="22"/>
                <w:szCs w:val="22"/>
                <w:lang w:val="ro-RO" w:eastAsia="en-US" w:bidi="ar-SA"/>
              </w:rPr>
              <w:t>Sunt apt(ă) din punct de vedere medical pentru exercitarea funcției pe care am aplicat</w:t>
            </w:r>
          </w:p>
        </w:tc>
        <w:tc>
          <w:tcPr>
            <w:tcW w:w="7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c>
          <w:tcPr>
            <w:tcW w:w="735" w:type="dxa"/>
            <w:tcBorders>
              <w:top w:val="single" w:sz="6" w:space="0" w:color="000000"/>
              <w:left w:val="single" w:sz="6" w:space="0" w:color="000000"/>
              <w:bottom w:val="single" w:sz="6" w:space="0" w:color="000000"/>
              <w:right w:val="single" w:sz="18"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567" w:hRule="atLeast"/>
        </w:trPr>
        <w:tc>
          <w:tcPr>
            <w:tcW w:w="873" w:type="dxa"/>
            <w:tcBorders>
              <w:top w:val="single" w:sz="6" w:space="0" w:color="000000"/>
              <w:left w:val="single" w:sz="18" w:space="0" w:color="000000"/>
              <w:bottom w:val="single" w:sz="6" w:space="0" w:color="000000"/>
              <w:right w:val="single" w:sz="6" w:space="0" w:color="000000"/>
            </w:tcBorders>
            <w:vAlign w:val="center"/>
          </w:tcPr>
          <w:p>
            <w:pPr>
              <w:pStyle w:val="NoSpacing"/>
              <w:widowControl/>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9</w:t>
            </w:r>
          </w:p>
        </w:tc>
        <w:tc>
          <w:tcPr>
            <w:tcW w:w="853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Arial" w:hAnsi="Arial" w:cs="Arial"/>
                <w:lang w:val="ro-RO"/>
              </w:rPr>
            </w:pPr>
            <w:r>
              <w:rPr>
                <w:rFonts w:eastAsia="" w:cs="Arial" w:ascii="Arial" w:hAnsi="Arial"/>
                <w:kern w:val="0"/>
                <w:sz w:val="22"/>
                <w:szCs w:val="22"/>
                <w:lang w:val="ro-RO" w:eastAsia="en-US" w:bidi="ar-SA"/>
              </w:rPr>
              <w:t>Dețin înscrisuri în cazierul fiscal</w:t>
            </w:r>
          </w:p>
        </w:tc>
        <w:tc>
          <w:tcPr>
            <w:tcW w:w="7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c>
          <w:tcPr>
            <w:tcW w:w="735" w:type="dxa"/>
            <w:tcBorders>
              <w:top w:val="single" w:sz="6" w:space="0" w:color="000000"/>
              <w:left w:val="single" w:sz="6" w:space="0" w:color="000000"/>
              <w:bottom w:val="single" w:sz="6" w:space="0" w:color="000000"/>
              <w:right w:val="single" w:sz="18"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567" w:hRule="atLeast"/>
        </w:trPr>
        <w:tc>
          <w:tcPr>
            <w:tcW w:w="873" w:type="dxa"/>
            <w:tcBorders>
              <w:top w:val="single" w:sz="6" w:space="0" w:color="000000"/>
              <w:left w:val="single" w:sz="18" w:space="0" w:color="000000"/>
              <w:bottom w:val="single" w:sz="6" w:space="0" w:color="000000"/>
              <w:right w:val="single" w:sz="6" w:space="0" w:color="000000"/>
            </w:tcBorders>
            <w:vAlign w:val="center"/>
          </w:tcPr>
          <w:p>
            <w:pPr>
              <w:pStyle w:val="NoSpacing"/>
              <w:widowControl/>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10</w:t>
            </w:r>
          </w:p>
        </w:tc>
        <w:tc>
          <w:tcPr>
            <w:tcW w:w="853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Arial" w:hAnsi="Arial" w:cs="Arial"/>
                <w:lang w:val="ro-RO"/>
              </w:rPr>
            </w:pPr>
            <w:r>
              <w:rPr>
                <w:rFonts w:eastAsia="" w:cs="Arial" w:ascii="Arial" w:hAnsi="Arial"/>
                <w:kern w:val="0"/>
                <w:sz w:val="22"/>
                <w:szCs w:val="22"/>
                <w:lang w:val="ro-RO" w:eastAsia="en-US" w:bidi="ar-SA"/>
              </w:rPr>
              <w:t>Dețin înscrisuri în cazierul judiciar</w:t>
            </w:r>
          </w:p>
        </w:tc>
        <w:tc>
          <w:tcPr>
            <w:tcW w:w="73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c>
          <w:tcPr>
            <w:tcW w:w="735" w:type="dxa"/>
            <w:tcBorders>
              <w:top w:val="single" w:sz="6" w:space="0" w:color="000000"/>
              <w:left w:val="single" w:sz="6" w:space="0" w:color="000000"/>
              <w:bottom w:val="single" w:sz="6" w:space="0" w:color="000000"/>
              <w:right w:val="single" w:sz="18"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567" w:hRule="atLeast"/>
        </w:trPr>
        <w:tc>
          <w:tcPr>
            <w:tcW w:w="873" w:type="dxa"/>
            <w:tcBorders>
              <w:top w:val="nil"/>
              <w:left w:val="single" w:sz="18" w:space="0" w:color="000000"/>
              <w:bottom w:val="single" w:sz="6" w:space="0" w:color="000000"/>
              <w:right w:val="single" w:sz="6" w:space="0" w:color="000000"/>
            </w:tcBorders>
            <w:vAlign w:val="center"/>
          </w:tcPr>
          <w:p>
            <w:pPr>
              <w:pStyle w:val="NoSpacing"/>
              <w:widowControl/>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11</w:t>
            </w:r>
          </w:p>
        </w:tc>
        <w:tc>
          <w:tcPr>
            <w:tcW w:w="8535" w:type="dxa"/>
            <w:tcBorders>
              <w:top w:val="nil"/>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both"/>
              <w:rPr>
                <w:rFonts w:ascii="Arial" w:hAnsi="Arial" w:cs="Arial"/>
                <w:lang w:val="ro-RO"/>
              </w:rPr>
            </w:pPr>
            <w:r>
              <w:rPr>
                <w:rFonts w:eastAsia="" w:cs="Arial" w:ascii="Arial" w:hAnsi="Arial"/>
                <w:kern w:val="0"/>
                <w:sz w:val="22"/>
                <w:szCs w:val="22"/>
                <w:lang w:val="ro-RO" w:eastAsia="en-US" w:bidi="ar-SA"/>
              </w:rPr>
              <w:t>Dețin înscrisuri în cazierul administrativ</w:t>
            </w:r>
          </w:p>
        </w:tc>
        <w:tc>
          <w:tcPr>
            <w:tcW w:w="737" w:type="dxa"/>
            <w:tcBorders>
              <w:top w:val="nil"/>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c>
          <w:tcPr>
            <w:tcW w:w="735" w:type="dxa"/>
            <w:tcBorders>
              <w:top w:val="nil"/>
              <w:left w:val="single" w:sz="6" w:space="0" w:color="000000"/>
              <w:bottom w:val="single" w:sz="6" w:space="0" w:color="000000"/>
              <w:right w:val="single" w:sz="18" w:space="0" w:color="000000"/>
            </w:tcBorders>
            <w:vAlign w:val="center"/>
          </w:tcPr>
          <w:p>
            <w:pPr>
              <w:pStyle w:val="Normal"/>
              <w:widowControl/>
              <w:suppressAutoHyphens w:val="true"/>
              <w:spacing w:lineRule="auto" w:line="240"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567" w:hRule="atLeast"/>
        </w:trPr>
        <w:tc>
          <w:tcPr>
            <w:tcW w:w="873" w:type="dxa"/>
            <w:tcBorders>
              <w:top w:val="nil"/>
              <w:left w:val="single" w:sz="18" w:space="0" w:color="000000"/>
              <w:bottom w:val="single" w:sz="18" w:space="0" w:color="000000"/>
              <w:right w:val="single" w:sz="6" w:space="0" w:color="000000"/>
            </w:tcBorders>
            <w:vAlign w:val="center"/>
          </w:tcPr>
          <w:p>
            <w:pPr>
              <w:pStyle w:val="NoSpacing"/>
              <w:widowControl/>
              <w:suppressAutoHyphens w:val="true"/>
              <w:spacing w:before="0" w:after="0"/>
              <w:jc w:val="center"/>
              <w:rPr>
                <w:rFonts w:ascii="Arial" w:hAnsi="Arial" w:cs="Arial"/>
                <w:b/>
                <w:lang w:val="ro-RO"/>
              </w:rPr>
            </w:pPr>
            <w:r>
              <w:rPr>
                <w:rFonts w:cs="Arial" w:ascii="Arial" w:hAnsi="Arial"/>
                <w:b/>
                <w:lang w:val="ro-RO"/>
              </w:rPr>
              <w:t>12</w:t>
            </w:r>
          </w:p>
        </w:tc>
        <w:tc>
          <w:tcPr>
            <w:tcW w:w="8535" w:type="dxa"/>
            <w:tcBorders>
              <w:top w:val="nil"/>
              <w:left w:val="single" w:sz="6" w:space="0" w:color="000000"/>
              <w:bottom w:val="single" w:sz="18" w:space="0" w:color="000000"/>
              <w:right w:val="single" w:sz="6" w:space="0" w:color="000000"/>
            </w:tcBorders>
            <w:vAlign w:val="center"/>
          </w:tcPr>
          <w:p>
            <w:pPr>
              <w:pStyle w:val="Normal"/>
              <w:widowControl/>
              <w:spacing w:lineRule="auto" w:line="240" w:before="0" w:after="0"/>
              <w:jc w:val="both"/>
              <w:rPr>
                <w:rFonts w:eastAsia="Arial"/>
                <w:color w:themeColor="text1" w:val="000000"/>
                <w:sz w:val="24"/>
                <w:szCs w:val="24"/>
              </w:rPr>
            </w:pPr>
            <w:r>
              <w:rPr>
                <w:rFonts w:eastAsia="" w:cs="Arial" w:ascii="Arial" w:hAnsi="Arial"/>
                <w:kern w:val="0"/>
                <w:sz w:val="22"/>
                <w:szCs w:val="22"/>
                <w:lang w:val="ro-RO" w:eastAsia="en-US" w:bidi="ar-SA"/>
              </w:rPr>
              <w:t>Mă aflu în oricare dintre următoarele situații: Am fost condamnat pentru săvârșirea unei infracțiuni cu intenție / Împotriva mea a fost luată o măsură preventivă privativă sau restrictivă de libertate în cadrul unui proces penal (în cazul în care se efectuează cercetări sub aspectul săvârşirii unei infracţiuni cu intenţie) / Mi-a fost aplicată pedeapsa complementară şi/sau pedeapsa accesorie a interzicerii exercitării activităţii profesionale / Mi-a fost aplicată măsura de siguranţă prin care mi s-a interzis exercitarea profesiei / Am fost sancționat disciplinar sau administrativ de către alte autorități, instituții sau organisme române ori străine din domeniul de activitate al societății, pentru aspect de natură profesională / Mi-au fost applicate restricții pentru a desfăşura activităţi în domeniul de activitate al societatii de către autorităţi, instituţii sau organisme române sau străine din domeniul de activitate al societății</w:t>
            </w:r>
          </w:p>
        </w:tc>
        <w:tc>
          <w:tcPr>
            <w:tcW w:w="737" w:type="dxa"/>
            <w:tcBorders>
              <w:top w:val="nil"/>
              <w:left w:val="single" w:sz="6" w:space="0" w:color="000000"/>
              <w:bottom w:val="single" w:sz="18" w:space="0" w:color="000000"/>
              <w:right w:val="single" w:sz="6" w:space="0" w:color="000000"/>
            </w:tcBorders>
            <w:vAlign w:val="center"/>
          </w:tcPr>
          <w:p>
            <w:pPr>
              <w:pStyle w:val="Normal"/>
              <w:widowControl/>
              <w:suppressAutoHyphens w:val="true"/>
              <w:spacing w:lineRule="auto" w:line="240" w:before="0" w:after="0"/>
              <w:jc w:val="center"/>
              <w:rPr>
                <w:lang w:val="ro-RO"/>
              </w:rPr>
            </w:pPr>
            <w:r>
              <w:rPr>
                <w:lang w:val="ro-RO"/>
              </w:rPr>
            </w:r>
          </w:p>
        </w:tc>
        <w:tc>
          <w:tcPr>
            <w:tcW w:w="735" w:type="dxa"/>
            <w:tcBorders>
              <w:top w:val="nil"/>
              <w:left w:val="single" w:sz="6" w:space="0" w:color="000000"/>
              <w:bottom w:val="single" w:sz="18" w:space="0" w:color="000000"/>
              <w:right w:val="single" w:sz="18" w:space="0" w:color="000000"/>
            </w:tcBorders>
            <w:vAlign w:val="center"/>
          </w:tcPr>
          <w:p>
            <w:pPr>
              <w:pStyle w:val="Normal"/>
              <w:widowControl/>
              <w:suppressAutoHyphens w:val="true"/>
              <w:spacing w:lineRule="auto" w:line="240" w:before="0" w:after="0"/>
              <w:jc w:val="center"/>
              <w:rPr>
                <w:lang w:val="ro-RO"/>
              </w:rPr>
            </w:pPr>
            <w:r>
              <w:rPr>
                <w:lang w:val="ro-RO"/>
              </w:rPr>
            </w:r>
          </w:p>
        </w:tc>
      </w:tr>
    </w:tbl>
    <w:p>
      <w:pPr>
        <w:pStyle w:val="Normal"/>
        <w:rPr/>
      </w:pPr>
      <w:r>
        <w:rPr/>
      </w:r>
    </w:p>
    <w:tbl>
      <w:tblPr>
        <w:tblStyle w:val="TableGrid"/>
        <w:tblW w:w="1088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01"/>
        <w:gridCol w:w="514"/>
        <w:gridCol w:w="9156"/>
        <w:gridCol w:w="709"/>
      </w:tblGrid>
      <w:tr>
        <w:trPr>
          <w:trHeight w:val="284" w:hRule="atLeast"/>
        </w:trPr>
        <w:tc>
          <w:tcPr>
            <w:tcW w:w="10880" w:type="dxa"/>
            <w:gridSpan w:val="4"/>
            <w:tcBorders>
              <w:top w:val="single" w:sz="18" w:space="0" w:color="000000"/>
              <w:left w:val="single" w:sz="18" w:space="0" w:color="000000"/>
              <w:bottom w:val="single" w:sz="6" w:space="0" w:color="000000"/>
              <w:right w:val="single" w:sz="18" w:space="0" w:color="000000"/>
            </w:tcBorders>
            <w:shd w:color="auto" w:fill="D9D9D9" w:themeFill="background1" w:themeFillShade="d9" w:val="clear"/>
            <w:vAlign w:val="center"/>
          </w:tcPr>
          <w:p>
            <w:pPr>
              <w:pStyle w:val="Normal"/>
              <w:widowControl w:val="false"/>
              <w:suppressAutoHyphens w:val="true"/>
              <w:spacing w:lineRule="auto" w:line="240" w:before="0" w:after="0"/>
              <w:jc w:val="center"/>
              <w:rPr>
                <w:lang w:val="ro-RO"/>
              </w:rPr>
            </w:pPr>
            <w:r>
              <w:rPr>
                <w:rFonts w:eastAsia="" w:cs="Arial" w:ascii="Arial" w:hAnsi="Arial"/>
                <w:b/>
                <w:kern w:val="0"/>
                <w:sz w:val="22"/>
                <w:szCs w:val="22"/>
                <w:lang w:val="ro-RO" w:eastAsia="en-US" w:bidi="ar-SA"/>
              </w:rPr>
              <w:t>SECȚIUNEA 3</w:t>
            </w:r>
          </w:p>
        </w:tc>
      </w:tr>
      <w:tr>
        <w:trPr>
          <w:trHeight w:val="284" w:hRule="atLeast"/>
        </w:trPr>
        <w:tc>
          <w:tcPr>
            <w:tcW w:w="10880" w:type="dxa"/>
            <w:gridSpan w:val="4"/>
            <w:tcBorders>
              <w:top w:val="single" w:sz="6" w:space="0" w:color="000000"/>
              <w:left w:val="single" w:sz="18" w:space="0" w:color="000000"/>
              <w:bottom w:val="single" w:sz="6" w:space="0" w:color="000000"/>
              <w:right w:val="single" w:sz="18" w:space="0" w:color="000000"/>
            </w:tcBorders>
            <w:shd w:color="auto" w:fill="D9D9D9" w:themeFill="background1" w:themeFillShade="d9" w:val="clear"/>
            <w:vAlign w:val="center"/>
          </w:tcPr>
          <w:p>
            <w:pPr>
              <w:pStyle w:val="Normal"/>
              <w:widowControl w:val="false"/>
              <w:suppressAutoHyphens w:val="true"/>
              <w:spacing w:lineRule="auto" w:line="240" w:before="0" w:after="0"/>
              <w:jc w:val="center"/>
              <w:rPr>
                <w:lang w:val="ro-RO"/>
              </w:rPr>
            </w:pPr>
            <w:r>
              <w:rPr>
                <w:rFonts w:eastAsia="" w:cs="Arial" w:ascii="Arial" w:hAnsi="Arial"/>
                <w:b/>
                <w:kern w:val="0"/>
                <w:sz w:val="22"/>
                <w:szCs w:val="22"/>
                <w:lang w:val="ro-RO" w:eastAsia="en-US" w:bidi="ar-SA"/>
              </w:rPr>
              <w:t>ELIGIBILITATE</w:t>
            </w:r>
          </w:p>
        </w:tc>
      </w:tr>
      <w:tr>
        <w:trPr>
          <w:trHeight w:val="567" w:hRule="atLeast"/>
        </w:trPr>
        <w:tc>
          <w:tcPr>
            <w:tcW w:w="10880" w:type="dxa"/>
            <w:gridSpan w:val="4"/>
            <w:tcBorders>
              <w:top w:val="single" w:sz="6" w:space="0" w:color="000000"/>
              <w:left w:val="single" w:sz="18" w:space="0" w:color="000000"/>
              <w:bottom w:val="single" w:sz="6" w:space="0" w:color="000000"/>
              <w:right w:val="single" w:sz="18" w:space="0" w:color="000000"/>
            </w:tcBorders>
            <w:shd w:color="auto" w:fill="D9D9D9" w:themeFill="background1" w:themeFillShade="d9" w:val="clear"/>
            <w:vAlign w:val="center"/>
          </w:tcPr>
          <w:p>
            <w:pPr>
              <w:pStyle w:val="NoSpacing"/>
              <w:widowControl w:val="false"/>
              <w:suppressAutoHyphens w:val="true"/>
              <w:spacing w:before="0" w:after="0"/>
              <w:jc w:val="center"/>
              <w:rPr>
                <w:sz w:val="20"/>
                <w:szCs w:val="20"/>
                <w:lang w:val="ro-RO"/>
              </w:rPr>
            </w:pPr>
            <w:r>
              <w:rPr>
                <w:rFonts w:eastAsia="" w:cs="Arial" w:ascii="Arial" w:hAnsi="Arial"/>
                <w:b/>
                <w:kern w:val="0"/>
                <w:sz w:val="20"/>
                <w:szCs w:val="20"/>
                <w:lang w:val="ro-RO" w:eastAsia="en-US" w:bidi="ar-SA"/>
              </w:rPr>
              <w:t>Vă rugăm sa bifați situațiile referitoare la istoricul dvs. profesional, ținând cont de raporturile dvs. de colaborare actuale sau anterioare cu întreprinderea pentru care aplicați, care sunt corelate cu prevederile art. 4 din Ordonanța de Urgență nr. 109/2011</w:t>
            </w:r>
          </w:p>
        </w:tc>
      </w:tr>
      <w:tr>
        <w:trPr>
          <w:trHeight w:val="543"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A</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A1</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left"/>
              <w:rPr>
                <w:rFonts w:ascii="Arial" w:hAnsi="Arial" w:cs="Arial"/>
                <w:lang w:val="ro-RO"/>
              </w:rPr>
            </w:pPr>
            <w:r>
              <w:rPr>
                <w:rFonts w:eastAsia="" w:cs="Arial" w:ascii="Arial" w:hAnsi="Arial"/>
                <w:kern w:val="0"/>
                <w:sz w:val="22"/>
                <w:szCs w:val="22"/>
                <w:lang w:val="ro-RO" w:eastAsia="en-US" w:bidi="ar-SA"/>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435"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cs="Arial" w:ascii="Arial" w:hAnsi="Arial"/>
                <w:b/>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A2</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left"/>
              <w:rPr>
                <w:rFonts w:ascii="Arial" w:hAnsi="Arial" w:cs="Arial"/>
                <w:lang w:val="ro-RO"/>
              </w:rPr>
            </w:pPr>
            <w:r>
              <w:rPr>
                <w:rFonts w:eastAsia="" w:cs="Arial" w:ascii="Arial" w:hAnsi="Arial"/>
                <w:kern w:val="0"/>
                <w:sz w:val="22"/>
                <w:szCs w:val="22"/>
                <w:lang w:val="ro-RO" w:eastAsia="en-US" w:bidi="ar-SA"/>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r>
        <w:trPr>
          <w:trHeight w:val="525"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B</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B1</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left"/>
              <w:rPr>
                <w:lang w:val="ro-RO"/>
              </w:rPr>
            </w:pPr>
            <w:r>
              <w:rPr>
                <w:rFonts w:eastAsia="" w:cs="Arial" w:ascii="Arial" w:hAnsi="Arial"/>
                <w:kern w:val="0"/>
                <w:sz w:val="22"/>
                <w:szCs w:val="22"/>
                <w:lang w:val="ro-RO" w:eastAsia="en-US" w:bidi="ar-SA"/>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525"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cs="Arial" w:ascii="Arial" w:hAnsi="Arial"/>
                <w:b/>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B2</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left"/>
              <w:rPr>
                <w:lang w:val="ro-RO"/>
              </w:rPr>
            </w:pPr>
            <w:r>
              <w:rPr>
                <w:rFonts w:eastAsia="" w:cs="Arial" w:ascii="Arial" w:hAnsi="Arial"/>
                <w:kern w:val="0"/>
                <w:sz w:val="22"/>
                <w:szCs w:val="22"/>
                <w:lang w:val="ro-RO" w:eastAsia="en-US" w:bidi="ar-SA"/>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r>
        <w:trPr>
          <w:trHeight w:val="525"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C</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C1</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left"/>
              <w:rPr>
                <w:rFonts w:ascii="Arial" w:hAnsi="Arial"/>
                <w:lang w:val="ro-RO"/>
              </w:rPr>
            </w:pPr>
            <w:r>
              <w:rPr>
                <w:rFonts w:eastAsia="" w:cs="" w:ascii="Arial" w:hAnsi="Arial"/>
                <w:kern w:val="0"/>
                <w:sz w:val="22"/>
                <w:szCs w:val="22"/>
                <w:lang w:val="ro-RO" w:eastAsia="en-US" w:bidi="ar-SA"/>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435"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cs="Arial" w:ascii="Arial" w:hAnsi="Arial"/>
                <w:b/>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C2</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left"/>
              <w:rPr>
                <w:rFonts w:ascii="Arial" w:hAnsi="Arial" w:cs="Arial"/>
                <w:lang w:val="ro-RO"/>
              </w:rPr>
            </w:pPr>
            <w:r>
              <w:rPr>
                <w:rFonts w:eastAsia="" w:cs="Arial" w:ascii="Arial" w:hAnsi="Arial"/>
                <w:kern w:val="0"/>
                <w:sz w:val="22"/>
                <w:szCs w:val="22"/>
                <w:lang w:val="ro-RO" w:eastAsia="en-US" w:bidi="ar-SA"/>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r>
        <w:trPr>
          <w:trHeight w:val="525"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D</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D1</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left"/>
              <w:rPr>
                <w:rFonts w:ascii="Arial" w:hAnsi="Arial" w:cs="Arial"/>
                <w:lang w:val="ro-RO"/>
              </w:rPr>
            </w:pPr>
            <w:r>
              <w:rPr>
                <w:rFonts w:eastAsia="" w:cs="Arial" w:ascii="Arial" w:hAnsi="Arial"/>
                <w:kern w:val="0"/>
                <w:sz w:val="22"/>
                <w:szCs w:val="22"/>
                <w:lang w:val="ro-RO" w:eastAsia="en-US" w:bidi="ar-SA"/>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435"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cs="Arial" w:ascii="Arial" w:hAnsi="Arial"/>
                <w:b/>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D2</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left"/>
              <w:rPr>
                <w:rFonts w:ascii="Arial" w:hAnsi="Arial" w:cs="Arial"/>
                <w:lang w:val="ro-RO"/>
              </w:rPr>
            </w:pPr>
            <w:r>
              <w:rPr>
                <w:rFonts w:eastAsia="" w:cs="Arial" w:ascii="Arial" w:hAnsi="Arial"/>
                <w:kern w:val="0"/>
                <w:sz w:val="22"/>
                <w:szCs w:val="22"/>
                <w:lang w:val="ro-RO" w:eastAsia="en-US" w:bidi="ar-SA"/>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r>
        <w:trPr>
          <w:trHeight w:val="435"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E</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E1</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left"/>
              <w:rPr>
                <w:rFonts w:ascii="Arial" w:hAnsi="Arial" w:cs="Arial"/>
                <w:lang w:val="ro-RO"/>
              </w:rPr>
            </w:pPr>
            <w:r>
              <w:rPr>
                <w:rFonts w:eastAsia="" w:cs="Arial" w:ascii="Arial" w:hAnsi="Arial"/>
                <w:kern w:val="0"/>
                <w:sz w:val="22"/>
                <w:szCs w:val="22"/>
                <w:lang w:val="ro-RO" w:eastAsia="en-US" w:bidi="ar-SA"/>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435"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cs="Arial" w:ascii="Arial" w:hAnsi="Arial"/>
                <w:b/>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E2</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left"/>
              <w:rPr>
                <w:rFonts w:ascii="Arial" w:hAnsi="Arial" w:cs="Arial"/>
                <w:lang w:val="ro-RO"/>
              </w:rPr>
            </w:pPr>
            <w:r>
              <w:rPr>
                <w:rFonts w:eastAsia="" w:cs="Arial" w:ascii="Arial" w:hAnsi="Arial"/>
                <w:kern w:val="0"/>
                <w:sz w:val="22"/>
                <w:szCs w:val="22"/>
                <w:lang w:val="ro-RO" w:eastAsia="en-US" w:bidi="ar-SA"/>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r>
        <w:trPr>
          <w:trHeight w:val="525"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F</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F1</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jc w:val="both"/>
              <w:rPr>
                <w:lang w:val="ro-RO"/>
              </w:rPr>
            </w:pPr>
            <w:r>
              <w:rPr>
                <w:rFonts w:eastAsia="" w:cs="Arial" w:ascii="Arial" w:hAnsi="Arial"/>
                <w:kern w:val="0"/>
                <w:sz w:val="22"/>
                <w:szCs w:val="22"/>
                <w:lang w:val="ro-RO" w:eastAsia="en-US" w:bidi="ar-SA"/>
              </w:rPr>
              <w:t>Am auditat situațiile financiare ale întreprinderii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552"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cs="Arial" w:ascii="Arial" w:hAnsi="Arial"/>
                <w:b/>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F2</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color w:val="C9211E"/>
                <w:lang w:val="ro-RO"/>
              </w:rPr>
            </w:pPr>
            <w:r>
              <w:rPr>
                <w:rFonts w:eastAsia="" w:cs="Arial" w:ascii="Arial" w:hAnsi="Arial"/>
                <w:kern w:val="0"/>
                <w:sz w:val="22"/>
                <w:szCs w:val="22"/>
                <w:lang w:val="ro-RO" w:eastAsia="en-US" w:bidi="ar-SA"/>
              </w:rPr>
              <w:t>Nu am auditat situațiile financiare ale întreprinderii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r>
        <w:trPr>
          <w:trHeight w:val="851"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G</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G1</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851"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cs="Arial" w:ascii="Arial" w:hAnsi="Arial"/>
                <w:b/>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G2</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r>
        <w:trPr>
          <w:trHeight w:val="851"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H</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H1</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851"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tcPr>
          <w:p>
            <w:pPr>
              <w:pStyle w:val="NoSpacing"/>
              <w:widowControl w:val="false"/>
              <w:suppressAutoHyphens w:val="true"/>
              <w:spacing w:before="0" w:after="0"/>
              <w:jc w:val="center"/>
              <w:rPr>
                <w:rFonts w:ascii="Arial" w:hAnsi="Arial" w:cs="Arial"/>
                <w:b/>
                <w:lang w:val="ro-RO"/>
              </w:rPr>
            </w:pPr>
            <w:r>
              <w:rPr>
                <w:rFonts w:cs="Arial" w:ascii="Arial" w:hAnsi="Arial"/>
                <w:b/>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H2</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r>
        <w:trPr>
          <w:trHeight w:val="642"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I</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I1</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525"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tcPr>
          <w:p>
            <w:pPr>
              <w:pStyle w:val="NoSpacing"/>
              <w:widowControl w:val="false"/>
              <w:suppressAutoHyphens w:val="true"/>
              <w:spacing w:before="0" w:after="0"/>
              <w:jc w:val="center"/>
              <w:rPr>
                <w:rFonts w:ascii="Arial" w:hAnsi="Arial" w:cs="Arial"/>
                <w:lang w:val="ro-RO"/>
              </w:rPr>
            </w:pPr>
            <w:r>
              <w:rPr>
                <w:rFonts w:cs="Arial" w:ascii="Arial" w:hAnsi="Arial"/>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I2</w:t>
            </w:r>
          </w:p>
        </w:tc>
        <w:tc>
          <w:tcPr>
            <w:tcW w:w="9156"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bl>
    <w:p>
      <w:pPr>
        <w:pStyle w:val="NoSpacing"/>
        <w:rPr>
          <w:lang w:val="ro-RO"/>
        </w:rPr>
      </w:pPr>
      <w:r>
        <w:rPr>
          <w:lang w:val="ro-RO"/>
        </w:rPr>
      </w:r>
    </w:p>
    <w:p>
      <w:pPr>
        <w:pStyle w:val="NoSpacing"/>
        <w:rPr>
          <w:lang w:val="ro-RO"/>
        </w:rPr>
      </w:pPr>
      <w:r>
        <w:rPr>
          <w:lang w:val="ro-RO"/>
        </w:rPr>
      </w:r>
    </w:p>
    <w:p>
      <w:pPr>
        <w:pStyle w:val="NoSpacing"/>
        <w:rPr>
          <w:lang w:val="ro-RO"/>
        </w:rPr>
      </w:pPr>
      <w:r>
        <w:rPr>
          <w:lang w:val="ro-RO"/>
        </w:rPr>
      </w:r>
    </w:p>
    <w:p>
      <w:pPr>
        <w:pStyle w:val="NoSpacing"/>
        <w:rPr>
          <w:lang w:val="ro-RO"/>
        </w:rPr>
      </w:pPr>
      <w:r>
        <w:rPr>
          <w:lang w:val="ro-RO"/>
        </w:rPr>
      </w:r>
    </w:p>
    <w:p>
      <w:pPr>
        <w:pStyle w:val="NoSpacing"/>
        <w:rPr>
          <w:lang w:val="ro-RO"/>
        </w:rPr>
      </w:pPr>
      <w:r>
        <w:rPr>
          <w:lang w:val="ro-RO"/>
        </w:rPr>
      </w:r>
    </w:p>
    <w:tbl>
      <w:tblPr>
        <w:tblStyle w:val="TableGrid"/>
        <w:tblW w:w="1088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01"/>
        <w:gridCol w:w="514"/>
        <w:gridCol w:w="9157"/>
        <w:gridCol w:w="708"/>
      </w:tblGrid>
      <w:tr>
        <w:trPr>
          <w:trHeight w:val="284" w:hRule="atLeast"/>
        </w:trPr>
        <w:tc>
          <w:tcPr>
            <w:tcW w:w="10880" w:type="dxa"/>
            <w:gridSpan w:val="4"/>
            <w:tcBorders>
              <w:top w:val="single" w:sz="18" w:space="0" w:color="000000"/>
              <w:left w:val="single" w:sz="18" w:space="0" w:color="000000"/>
              <w:bottom w:val="single" w:sz="6" w:space="0" w:color="000000"/>
              <w:right w:val="single" w:sz="18" w:space="0" w:color="000000"/>
            </w:tcBorders>
            <w:shd w:color="auto" w:fill="D9D9D9" w:themeFill="background1" w:themeFillShade="d9" w:val="clear"/>
            <w:vAlign w:val="center"/>
          </w:tcPr>
          <w:p>
            <w:pPr>
              <w:pStyle w:val="Normal"/>
              <w:widowControl w:val="false"/>
              <w:suppressAutoHyphens w:val="true"/>
              <w:spacing w:lineRule="auto" w:line="240" w:before="0" w:after="0"/>
              <w:jc w:val="center"/>
              <w:rPr>
                <w:lang w:val="ro-RO"/>
              </w:rPr>
            </w:pPr>
            <w:r>
              <w:rPr>
                <w:rFonts w:eastAsia="" w:cs="Arial" w:ascii="Arial" w:hAnsi="Arial"/>
                <w:b/>
                <w:kern w:val="0"/>
                <w:sz w:val="22"/>
                <w:szCs w:val="22"/>
                <w:lang w:val="ro-RO" w:eastAsia="en-US" w:bidi="ar-SA"/>
              </w:rPr>
              <w:t>SECȚIUNEA 4</w:t>
            </w:r>
          </w:p>
        </w:tc>
      </w:tr>
      <w:tr>
        <w:trPr>
          <w:trHeight w:val="284" w:hRule="atLeast"/>
        </w:trPr>
        <w:tc>
          <w:tcPr>
            <w:tcW w:w="10880" w:type="dxa"/>
            <w:gridSpan w:val="4"/>
            <w:tcBorders>
              <w:top w:val="single" w:sz="6" w:space="0" w:color="000000"/>
              <w:left w:val="single" w:sz="18" w:space="0" w:color="000000"/>
              <w:bottom w:val="single" w:sz="6" w:space="0" w:color="000000"/>
              <w:right w:val="single" w:sz="18" w:space="0" w:color="000000"/>
            </w:tcBorders>
            <w:shd w:color="auto" w:fill="D9D9D9" w:themeFill="background1" w:themeFillShade="d9" w:val="clear"/>
            <w:vAlign w:val="center"/>
          </w:tcPr>
          <w:p>
            <w:pPr>
              <w:pStyle w:val="Normal"/>
              <w:widowControl w:val="false"/>
              <w:suppressAutoHyphens w:val="true"/>
              <w:spacing w:lineRule="auto" w:line="240" w:before="0" w:after="0"/>
              <w:jc w:val="center"/>
              <w:rPr>
                <w:rFonts w:ascii="Arial" w:hAnsi="Arial" w:cs="Arial"/>
                <w:b/>
                <w:lang w:val="ro-RO"/>
              </w:rPr>
            </w:pPr>
            <w:r>
              <w:rPr>
                <w:rFonts w:eastAsia="" w:cs="Arial" w:ascii="Arial" w:hAnsi="Arial"/>
                <w:b/>
                <w:kern w:val="0"/>
                <w:sz w:val="22"/>
                <w:szCs w:val="22"/>
                <w:lang w:val="ro-RO" w:eastAsia="en-US" w:bidi="ar-SA"/>
              </w:rPr>
              <w:t>INDEPENDENȚA</w:t>
            </w:r>
          </w:p>
        </w:tc>
      </w:tr>
      <w:tr>
        <w:trPr>
          <w:trHeight w:val="567" w:hRule="atLeast"/>
        </w:trPr>
        <w:tc>
          <w:tcPr>
            <w:tcW w:w="10880" w:type="dxa"/>
            <w:gridSpan w:val="4"/>
            <w:tcBorders>
              <w:top w:val="single" w:sz="6" w:space="0" w:color="000000"/>
              <w:left w:val="single" w:sz="18" w:space="0" w:color="000000"/>
              <w:bottom w:val="single" w:sz="6" w:space="0" w:color="000000"/>
              <w:right w:val="single" w:sz="18"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Vă rugăm sa bifați situatiile referitoare la raprturile dvs. de colaborare actuale sau anterioare cu întreprinderea pentru care aplicați, care sunt corelate cu prevederile art. 138 indice 2 din Legea 31/1990 republicată, cu modificările ulterioare</w:t>
            </w:r>
          </w:p>
        </w:tc>
      </w:tr>
      <w:tr>
        <w:trPr>
          <w:trHeight w:val="768"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A</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A1</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Sunt director al întreprinderii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705"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cs="Arial" w:ascii="Arial" w:hAnsi="Arial"/>
                <w:b/>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A2</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Nu sunt director al întreprinderii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r>
        <w:trPr>
          <w:trHeight w:val="705"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B</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B1</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Am fost salariat al întreprinderii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705"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cs="Arial" w:ascii="Arial" w:hAnsi="Arial"/>
                <w:b/>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B2</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Nu am fost salariat al întreprinderii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r>
        <w:trPr>
          <w:trHeight w:val="851"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C</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C1</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Primesc sau am primit de la întreprindere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851"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cs="Arial" w:ascii="Arial" w:hAnsi="Arial"/>
                <w:b/>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C2</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Nu primesc sau nu am primit de la întreprindere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r>
        <w:trPr>
          <w:trHeight w:val="588"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D</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D1</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Sunt acționar semnificativ al întreprinderii.</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615"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cs="Arial" w:ascii="Arial" w:hAnsi="Arial"/>
                <w:b/>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D2</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Nu sunt acționar semnificativ al întreprinderii.</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r>
        <w:trPr>
          <w:trHeight w:val="851"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E</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E1</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Am sau am avut în ultimul an relații de afaceri cu întreprinderea ori cu o societate controlată de aceasta, fie personal, fie ca asociat, acționar, administrator, director sau salariat al unei societăți care are astfel de relații cu întreprinderea,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851"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cs="Arial" w:ascii="Arial" w:hAnsi="Arial"/>
                <w:b/>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E2</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Nu am sau nu am avut în ultimul an relații de afaceri cu întreprinderea ori cu o societate controlată de aceasta, fie personal, fie ca asociat, acționar, administrator, director sau salariat al unei societăți care are astfel de relații cu întreprinderea,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r>
        <w:trPr>
          <w:trHeight w:val="851"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F</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F1</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en-US" w:eastAsia="en-US" w:bidi="ar-SA"/>
              </w:rPr>
              <w:t>Am fost în ultimii 3 ani auditor financiar ori asociat salariat al actualului auditor financiar al întreprinderii sau al unei societăţi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Webdings" w:hAnsi="Webdings" w:eastAsia="Webdings" w:cs="Webdings"/>
                <w:lang w:val="ro-RO"/>
              </w:rPr>
            </w:pPr>
            <w:r>
              <w:rPr>
                <w:rFonts w:eastAsia="Webdings" w:cs="Webdings" w:ascii="Webdings" w:hAnsi="Webdings"/>
                <w:kern w:val="0"/>
                <w:sz w:val="22"/>
                <w:szCs w:val="22"/>
                <w:lang w:val="ro-RO" w:eastAsia="en-US" w:bidi="ar-SA"/>
              </w:rPr>
              <w:sym w:font="Webdings" w:char="f063"/>
            </w:r>
          </w:p>
        </w:tc>
      </w:tr>
      <w:tr>
        <w:trPr>
          <w:trHeight w:val="845" w:hRule="atLeast"/>
        </w:trPr>
        <w:tc>
          <w:tcPr>
            <w:tcW w:w="501" w:type="dxa"/>
            <w:vMerge w:val="continue"/>
            <w:tcBorders>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cs="Arial" w:ascii="Arial" w:hAnsi="Arial"/>
                <w:b/>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F2</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en-US" w:eastAsia="en-US" w:bidi="ar-SA"/>
              </w:rPr>
              <w:t>Nu am fost în ultimii 3 ani auditor financiar ori asociat salariat al actualului auditor financiar al întreprinderii sau al unei societăţi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Webdings" w:hAnsi="Webdings" w:eastAsia="Webdings" w:cs="Webdings"/>
                <w:lang w:val="ro-RO"/>
              </w:rPr>
            </w:pPr>
            <w:r>
              <w:rPr>
                <w:rFonts w:eastAsia="Webdings" w:cs="Webdings" w:ascii="Webdings" w:hAnsi="Webdings"/>
                <w:kern w:val="0"/>
                <w:sz w:val="22"/>
                <w:szCs w:val="22"/>
                <w:lang w:val="ro-RO" w:eastAsia="en-US" w:bidi="ar-SA"/>
              </w:rPr>
              <w:sym w:font="Webdings" w:char="f063"/>
            </w:r>
          </w:p>
        </w:tc>
      </w:tr>
      <w:tr>
        <w:trPr>
          <w:trHeight w:val="723"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lang w:val="ro-RO"/>
              </w:rPr>
            </w:pPr>
            <w:r>
              <w:rPr>
                <w:rFonts w:eastAsia="" w:cs="Arial" w:ascii="Arial" w:hAnsi="Arial"/>
                <w:b/>
                <w:kern w:val="0"/>
                <w:sz w:val="22"/>
                <w:szCs w:val="22"/>
                <w:lang w:val="ro-RO" w:eastAsia="en-US" w:bidi="ar-SA"/>
              </w:rPr>
              <w:t>G</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G1</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Sunt director într-o altă societate în care un director al întreprinderii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705"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cs="Arial" w:ascii="Arial" w:hAnsi="Arial"/>
                <w:b/>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G2</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Nu sunt director într-o altă societate în care un director al întreprinderii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r>
        <w:trPr>
          <w:trHeight w:val="615"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H</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H1</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Am fost administrator neexecutiv al întreprinderii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615"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tcPr>
          <w:p>
            <w:pPr>
              <w:pStyle w:val="NoSpacing"/>
              <w:widowControl w:val="false"/>
              <w:suppressAutoHyphens w:val="true"/>
              <w:spacing w:before="0" w:after="0"/>
              <w:jc w:val="center"/>
              <w:rPr>
                <w:rFonts w:ascii="Arial" w:hAnsi="Arial" w:cs="Arial"/>
                <w:b/>
                <w:lang w:val="ro-RO"/>
              </w:rPr>
            </w:pPr>
            <w:r>
              <w:rPr>
                <w:rFonts w:cs="Arial" w:ascii="Arial" w:hAnsi="Arial"/>
                <w:b/>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H2</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Nu am fost administrator neexecutiv al întreprinderii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r>
        <w:trPr>
          <w:trHeight w:val="615" w:hRule="atLeast"/>
        </w:trPr>
        <w:tc>
          <w:tcPr>
            <w:tcW w:w="501" w:type="dxa"/>
            <w:vMerge w:val="restart"/>
            <w:tcBorders>
              <w:top w:val="single" w:sz="6" w:space="0" w:color="000000"/>
              <w:left w:val="single" w:sz="18" w:space="0" w:color="000000"/>
              <w:bottom w:val="single" w:sz="6" w:space="0" w:color="000000"/>
              <w:right w:val="single" w:sz="6" w:space="0" w:color="000000"/>
            </w:tcBorders>
            <w:shd w:color="auto" w:fill="D9D9D9" w:themeFill="background1" w:themeFillShade="d9" w:val="clear"/>
            <w:vAlign w:val="center"/>
          </w:tcPr>
          <w:p>
            <w:pPr>
              <w:pStyle w:val="NoSpacing"/>
              <w:widowControl w:val="false"/>
              <w:suppressAutoHyphens w:val="true"/>
              <w:spacing w:before="0" w:after="0"/>
              <w:jc w:val="center"/>
              <w:rPr>
                <w:rFonts w:ascii="Arial" w:hAnsi="Arial" w:cs="Arial"/>
                <w:b/>
                <w:lang w:val="ro-RO"/>
              </w:rPr>
            </w:pPr>
            <w:r>
              <w:rPr>
                <w:rFonts w:eastAsia="" w:cs="Arial" w:ascii="Arial" w:hAnsi="Arial"/>
                <w:b/>
                <w:kern w:val="0"/>
                <w:sz w:val="22"/>
                <w:szCs w:val="22"/>
                <w:lang w:val="ro-RO" w:eastAsia="en-US" w:bidi="ar-SA"/>
              </w:rPr>
              <w:t>I</w:t>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I1</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lang w:val="ro-RO"/>
              </w:rPr>
            </w:pPr>
            <w:r>
              <w:rPr>
                <w:rFonts w:eastAsia="Webdings" w:cs="Webdings" w:ascii="Webdings" w:hAnsi="Webdings"/>
                <w:kern w:val="0"/>
                <w:sz w:val="22"/>
                <w:szCs w:val="22"/>
                <w:lang w:val="ro-RO" w:eastAsia="en-US" w:bidi="ar-SA"/>
              </w:rPr>
              <w:sym w:font="Webdings" w:char="f063"/>
            </w:r>
          </w:p>
        </w:tc>
      </w:tr>
      <w:tr>
        <w:trPr>
          <w:trHeight w:val="615" w:hRule="atLeast"/>
        </w:trPr>
        <w:tc>
          <w:tcPr>
            <w:tcW w:w="501" w:type="dxa"/>
            <w:vMerge w:val="continue"/>
            <w:tcBorders>
              <w:top w:val="single" w:sz="6" w:space="0" w:color="000000"/>
              <w:left w:val="single" w:sz="18" w:space="0" w:color="000000"/>
              <w:bottom w:val="single" w:sz="6" w:space="0" w:color="000000"/>
              <w:right w:val="single" w:sz="6" w:space="0" w:color="000000"/>
            </w:tcBorders>
            <w:shd w:color="auto" w:fill="D9D9D9" w:themeFill="background1" w:themeFillShade="d9" w:val="clear"/>
          </w:tcPr>
          <w:p>
            <w:pPr>
              <w:pStyle w:val="NoSpacing"/>
              <w:widowControl w:val="false"/>
              <w:suppressAutoHyphens w:val="true"/>
              <w:spacing w:before="0" w:after="0"/>
              <w:jc w:val="center"/>
              <w:rPr>
                <w:rFonts w:ascii="Arial" w:hAnsi="Arial" w:cs="Arial"/>
                <w:lang w:val="ro-RO"/>
              </w:rPr>
            </w:pPr>
            <w:r>
              <w:rPr>
                <w:rFonts w:cs="Arial" w:ascii="Arial" w:hAnsi="Arial"/>
                <w:lang w:val="ro-RO"/>
              </w:rPr>
            </w:r>
          </w:p>
        </w:tc>
        <w:tc>
          <w:tcPr>
            <w:tcW w:w="514"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center"/>
              <w:rPr>
                <w:rFonts w:ascii="Arial" w:hAnsi="Arial" w:cs="Arial"/>
                <w:lang w:val="ro-RO"/>
              </w:rPr>
            </w:pPr>
            <w:r>
              <w:rPr>
                <w:rFonts w:eastAsia="" w:cs="Arial" w:ascii="Arial" w:hAnsi="Arial"/>
                <w:kern w:val="0"/>
                <w:sz w:val="22"/>
                <w:szCs w:val="22"/>
                <w:lang w:val="ro-RO" w:eastAsia="en-US" w:bidi="ar-SA"/>
              </w:rPr>
              <w:t>I2</w:t>
            </w:r>
          </w:p>
        </w:tc>
        <w:tc>
          <w:tcPr>
            <w:tcW w:w="9157" w:type="dxa"/>
            <w:tcBorders>
              <w:top w:val="single" w:sz="6" w:space="0" w:color="000000"/>
              <w:left w:val="single" w:sz="6" w:space="0" w:color="000000"/>
              <w:bottom w:val="single" w:sz="6" w:space="0" w:color="000000"/>
              <w:right w:val="single" w:sz="6" w:space="0" w:color="000000"/>
            </w:tcBorders>
            <w:vAlign w:val="center"/>
          </w:tcPr>
          <w:p>
            <w:pPr>
              <w:pStyle w:val="NoSpacing"/>
              <w:widowControl w:val="false"/>
              <w:suppressAutoHyphens w:val="true"/>
              <w:spacing w:before="0" w:after="0"/>
              <w:jc w:val="both"/>
              <w:rPr>
                <w:rFonts w:ascii="Arial" w:hAnsi="Arial" w:cs="Arial"/>
                <w:lang w:val="ro-RO"/>
              </w:rPr>
            </w:pPr>
            <w:r>
              <w:rPr>
                <w:rFonts w:eastAsia="" w:cs="Arial" w:ascii="Arial" w:hAnsi="Arial"/>
                <w:kern w:val="0"/>
                <w:sz w:val="22"/>
                <w:szCs w:val="22"/>
                <w:lang w:val="ro-RO" w:eastAsia="en-US" w:bidi="ar-SA"/>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pPr>
              <w:pStyle w:val="NoSpacing"/>
              <w:widowControl w:val="false"/>
              <w:suppressAutoHyphens w:val="true"/>
              <w:spacing w:before="0" w:after="0"/>
              <w:jc w:val="center"/>
              <w:rPr>
                <w:rFonts w:ascii="Arial" w:hAnsi="Arial" w:cs="Arial"/>
                <w:lang w:val="ro-RO"/>
              </w:rPr>
            </w:pPr>
            <w:r>
              <w:rPr>
                <w:rFonts w:eastAsia="Webdings" w:cs="Webdings" w:ascii="Webdings" w:hAnsi="Webdings"/>
                <w:kern w:val="0"/>
                <w:sz w:val="22"/>
                <w:szCs w:val="22"/>
                <w:lang w:val="ro-RO" w:eastAsia="en-US" w:bidi="ar-SA"/>
              </w:rPr>
              <w:sym w:font="Webdings" w:char="f063"/>
            </w:r>
          </w:p>
        </w:tc>
      </w:tr>
    </w:tbl>
    <w:p>
      <w:pPr>
        <w:pStyle w:val="NoSpacing"/>
        <w:rPr>
          <w:lang w:val="ro-RO"/>
        </w:rPr>
      </w:pPr>
      <w:r>
        <w:rPr>
          <w:lang w:val="ro-RO"/>
        </w:rPr>
      </w:r>
    </w:p>
    <w:p>
      <w:pPr>
        <w:pStyle w:val="NoSpacing"/>
        <w:rPr>
          <w:lang w:val="ro-RO"/>
        </w:rPr>
      </w:pPr>
      <w:r>
        <w:rPr>
          <w:lang w:val="ro-RO"/>
        </w:rPr>
      </w:r>
    </w:p>
    <w:sectPr>
      <w:footerReference w:type="even" r:id="rId2"/>
      <w:footerReference w:type="default" r:id="rId3"/>
      <w:footerReference w:type="first" r:id="rId4"/>
      <w:type w:val="nextPage"/>
      <w:pgSz w:w="11906" w:h="16838"/>
      <w:pgMar w:left="720" w:right="720" w:gutter="0" w:header="0" w:top="720" w:footer="708" w:bottom="76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Webdings">
    <w:charset w:val="02"/>
    <w:family w:val="roman"/>
    <w:pitch w:val="variable"/>
  </w:font>
  <w:font w:name="Webding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8" w:space="1" w:color="000000" w:themeColor="dark1"/>
      </w:pBdr>
      <w:rPr>
        <w:rFonts w:ascii="Arial" w:hAnsi="Arial" w:cs="Arial"/>
        <w:b/>
        <w:sz w:val="20"/>
        <w:szCs w:val="20"/>
      </w:rPr>
    </w:pPr>
    <w:r>
      <w:rPr>
        <w:rFonts w:cs="Arial" w:ascii="Arial" w:hAnsi="Arial"/>
        <w:b/>
        <w:sz w:val="20"/>
        <w:szCs w:val="20"/>
      </w:rPr>
      <w:t>Formular F2 – Declaratie pe propria răspundere privind conformitatea documentelor si informațiilor prezentate in dosarul de candidatură</w:t>
    </w:r>
  </w:p>
  <w:p>
    <w:pPr>
      <w:pStyle w:val="Footer"/>
      <w:pBdr>
        <w:top w:val="single" w:sz="18" w:space="1" w:color="000000" w:themeColor="dark1"/>
      </w:pBdr>
      <w:rPr>
        <w:rFonts w:ascii="Arial" w:hAnsi="Arial" w:cs="Arial"/>
        <w:b/>
        <w:sz w:val="20"/>
        <w:szCs w:val="20"/>
      </w:rPr>
    </w:pPr>
    <w:r>
      <w:rPr>
        <w:rFonts w:cs="Arial" w:ascii="Arial" w:hAnsi="Arial"/>
        <w:b/>
        <w:sz w:val="20"/>
        <w:szCs w:val="20"/>
      </w:rPr>
      <w:t>*Acest formular reprezintă o declarație pe propria răspundere și îmi este opozabil.</w:t>
      <w:tab/>
      <w:tab/>
      <w:tab/>
      <w:t xml:space="preserve">    </w:t>
      <w:tab/>
      <w:t xml:space="preserve">       </w:t>
    </w:r>
    <w:r>
      <w:rPr>
        <w:rFonts w:cs="Arial" w:ascii="Arial" w:hAnsi="Arial"/>
        <w:b/>
        <w:sz w:val="20"/>
        <w:szCs w:val="20"/>
      </w:rPr>
      <w:fldChar w:fldCharType="begin"/>
    </w:r>
    <w:r>
      <w:rPr>
        <w:sz w:val="20"/>
        <w:b/>
        <w:szCs w:val="20"/>
        <w:rFonts w:cs="Arial" w:ascii="Arial" w:hAnsi="Arial"/>
      </w:rPr>
      <w:instrText xml:space="preserve"> PAGE </w:instrText>
    </w:r>
    <w:r>
      <w:rPr>
        <w:sz w:val="20"/>
        <w:b/>
        <w:szCs w:val="20"/>
        <w:rFonts w:cs="Arial" w:ascii="Arial" w:hAnsi="Arial"/>
      </w:rPr>
      <w:fldChar w:fldCharType="separate"/>
    </w:r>
    <w:r>
      <w:rPr>
        <w:sz w:val="20"/>
        <w:b/>
        <w:szCs w:val="20"/>
        <w:rFonts w:cs="Arial" w:ascii="Arial" w:hAnsi="Arial"/>
      </w:rPr>
      <w:t>4</w:t>
    </w:r>
    <w:r>
      <w:rPr>
        <w:sz w:val="20"/>
        <w:b/>
        <w:szCs w:val="20"/>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8" w:space="1" w:color="000000" w:themeColor="dark1"/>
      </w:pBdr>
      <w:rPr>
        <w:rFonts w:ascii="Arial" w:hAnsi="Arial" w:cs="Arial"/>
        <w:b/>
        <w:sz w:val="20"/>
        <w:szCs w:val="20"/>
      </w:rPr>
    </w:pPr>
    <w:r>
      <w:rPr>
        <w:rFonts w:cs="Arial" w:ascii="Arial" w:hAnsi="Arial"/>
        <w:b/>
        <w:sz w:val="20"/>
        <w:szCs w:val="20"/>
      </w:rPr>
      <w:t>Formular F2 – Declaratie pe propria răspundere privind conformitatea documentelor si informațiilor prezentate in dosarul de candidatură</w:t>
    </w:r>
  </w:p>
  <w:p>
    <w:pPr>
      <w:pStyle w:val="Footer"/>
      <w:pBdr>
        <w:top w:val="single" w:sz="18" w:space="1" w:color="000000" w:themeColor="dark1"/>
      </w:pBdr>
      <w:rPr>
        <w:rFonts w:ascii="Arial" w:hAnsi="Arial" w:cs="Arial"/>
        <w:b/>
        <w:sz w:val="20"/>
        <w:szCs w:val="20"/>
      </w:rPr>
    </w:pPr>
    <w:r>
      <w:rPr>
        <w:rFonts w:cs="Arial" w:ascii="Arial" w:hAnsi="Arial"/>
        <w:b/>
        <w:sz w:val="20"/>
        <w:szCs w:val="20"/>
      </w:rPr>
      <w:t>*Acest formular reprezintă o declarație pe propria răspundere și îmi este opozabil.</w:t>
      <w:tab/>
      <w:tab/>
      <w:tab/>
      <w:t xml:space="preserve">    </w:t>
      <w:tab/>
      <w:t xml:space="preserve">       </w:t>
    </w:r>
    <w:r>
      <w:rPr>
        <w:rFonts w:cs="Arial" w:ascii="Arial" w:hAnsi="Arial"/>
        <w:b/>
        <w:sz w:val="20"/>
        <w:szCs w:val="20"/>
      </w:rPr>
      <w:fldChar w:fldCharType="begin"/>
    </w:r>
    <w:r>
      <w:rPr>
        <w:sz w:val="20"/>
        <w:b/>
        <w:szCs w:val="20"/>
        <w:rFonts w:cs="Arial" w:ascii="Arial" w:hAnsi="Arial"/>
      </w:rPr>
      <w:instrText xml:space="preserve"> PAGE </w:instrText>
    </w:r>
    <w:r>
      <w:rPr>
        <w:sz w:val="20"/>
        <w:b/>
        <w:szCs w:val="20"/>
        <w:rFonts w:cs="Arial" w:ascii="Arial" w:hAnsi="Arial"/>
      </w:rPr>
      <w:fldChar w:fldCharType="separate"/>
    </w:r>
    <w:r>
      <w:rPr>
        <w:sz w:val="20"/>
        <w:b/>
        <w:szCs w:val="20"/>
        <w:rFonts w:cs="Arial" w:ascii="Arial" w:hAnsi="Arial"/>
      </w:rPr>
      <w:t>4</w:t>
    </w:r>
    <w:r>
      <w:rPr>
        <w:sz w:val="20"/>
        <w:b/>
        <w:szCs w:val="20"/>
        <w:rFonts w:cs="Arial" w:ascii="Arial" w:hAnsi="Arial"/>
      </w:rPr>
      <w:fldChar w:fldCharType="end"/>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3c769e"/>
    <w:rPr/>
  </w:style>
  <w:style w:type="character" w:styleId="FooterChar" w:customStyle="1">
    <w:name w:val="Footer Char"/>
    <w:basedOn w:val="DefaultParagraphFont"/>
    <w:link w:val="Footer"/>
    <w:uiPriority w:val="99"/>
    <w:qFormat/>
    <w:rsid w:val="003c769e"/>
    <w:rPr/>
  </w:style>
  <w:style w:type="character" w:styleId="Annotationreference">
    <w:name w:val="annotation reference"/>
    <w:basedOn w:val="DefaultParagraphFont"/>
    <w:uiPriority w:val="99"/>
    <w:semiHidden/>
    <w:unhideWhenUsed/>
    <w:qFormat/>
    <w:rsid w:val="00ca4430"/>
    <w:rPr>
      <w:sz w:val="16"/>
      <w:szCs w:val="16"/>
    </w:rPr>
  </w:style>
  <w:style w:type="character" w:styleId="CommentTextChar" w:customStyle="1">
    <w:name w:val="Comment Text Char"/>
    <w:basedOn w:val="DefaultParagraphFont"/>
    <w:link w:val="Annotationtext"/>
    <w:uiPriority w:val="99"/>
    <w:semiHidden/>
    <w:qFormat/>
    <w:rsid w:val="00ca4430"/>
    <w:rPr>
      <w:sz w:val="20"/>
      <w:szCs w:val="20"/>
    </w:rPr>
  </w:style>
  <w:style w:type="character" w:styleId="CommentSubjectChar" w:customStyle="1">
    <w:name w:val="Comment Subject Char"/>
    <w:basedOn w:val="CommentTextChar"/>
    <w:link w:val="Annotationsubject"/>
    <w:uiPriority w:val="99"/>
    <w:semiHidden/>
    <w:qFormat/>
    <w:rsid w:val="00ca4430"/>
    <w:rPr>
      <w:b/>
      <w:bCs/>
      <w:sz w:val="20"/>
      <w:szCs w:val="20"/>
    </w:rPr>
  </w:style>
  <w:style w:type="character" w:styleId="BalloonTextChar" w:customStyle="1">
    <w:name w:val="Balloon Text Char"/>
    <w:basedOn w:val="DefaultParagraphFont"/>
    <w:link w:val="BalloonText"/>
    <w:uiPriority w:val="99"/>
    <w:semiHidden/>
    <w:qFormat/>
    <w:rsid w:val="00252d82"/>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0e64af"/>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3c769e"/>
    <w:pPr>
      <w:tabs>
        <w:tab w:val="clear" w:pos="708"/>
        <w:tab w:val="center" w:pos="4536" w:leader="none"/>
        <w:tab w:val="right" w:pos="9072" w:leader="none"/>
      </w:tabs>
      <w:spacing w:lineRule="auto" w:line="240" w:before="0" w:after="0"/>
    </w:pPr>
    <w:rPr/>
  </w:style>
  <w:style w:type="paragraph" w:styleId="Footer">
    <w:name w:val="Footer"/>
    <w:basedOn w:val="Normal"/>
    <w:link w:val="FooterChar"/>
    <w:uiPriority w:val="99"/>
    <w:unhideWhenUsed/>
    <w:rsid w:val="003c769e"/>
    <w:pPr>
      <w:tabs>
        <w:tab w:val="clear" w:pos="708"/>
        <w:tab w:val="center" w:pos="4536" w:leader="none"/>
        <w:tab w:val="right" w:pos="9072" w:leader="none"/>
      </w:tabs>
      <w:spacing w:lineRule="auto" w:line="240" w:before="0" w:after="0"/>
    </w:pPr>
    <w:rPr/>
  </w:style>
  <w:style w:type="paragraph" w:styleId="Revision">
    <w:name w:val="Revision"/>
    <w:uiPriority w:val="99"/>
    <w:semiHidden/>
    <w:qFormat/>
    <w:rsid w:val="00256e98"/>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paragraph" w:styleId="Annotationtext">
    <w:name w:val="annotation text"/>
    <w:basedOn w:val="Normal"/>
    <w:link w:val="CommentTextChar"/>
    <w:uiPriority w:val="99"/>
    <w:semiHidden/>
    <w:unhideWhenUsed/>
    <w:qFormat/>
    <w:rsid w:val="00ca4430"/>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ca4430"/>
    <w:pPr/>
    <w:rPr>
      <w:b/>
      <w:bCs/>
    </w:rPr>
  </w:style>
  <w:style w:type="paragraph" w:styleId="BalloonText">
    <w:name w:val="Balloon Text"/>
    <w:basedOn w:val="Normal"/>
    <w:link w:val="BalloonTextChar"/>
    <w:uiPriority w:val="99"/>
    <w:semiHidden/>
    <w:unhideWhenUsed/>
    <w:qFormat/>
    <w:rsid w:val="00252d82"/>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0e64a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DD46E-B77D-445C-BAFA-E3CDB059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LibreOffice/24.2.0.3$Windows_X86_64 LibreOffice_project/da48488a73ddd66ea24cf16bbc4f7b9c08e9bea1</Application>
  <AppVersion>15.0000</AppVersion>
  <Pages>4</Pages>
  <Words>1387</Words>
  <Characters>7670</Characters>
  <CharactersWithSpaces>8893</CharactersWithSpaces>
  <Paragraphs>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2025-02-07T04:44:00Z</dcterms:created>
  <dc:creator>taVI</dc:creator>
  <dc:description/>
  <dc:language>ro-RO</dc:language>
  <cp:lastModifiedBy/>
  <cp:lastPrinted>2018-06-29T08:31:00Z</cp:lastPrinted>
  <dcterms:modified xsi:type="dcterms:W3CDTF">2026-03-17T15:46:29Z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